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7C" w:rsidRDefault="00E17C68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省委党校在职研究生班安庆教学点</w:t>
      </w:r>
    </w:p>
    <w:p w:rsidR="00F1127C" w:rsidRDefault="00E17C68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b/>
          <w:sz w:val="44"/>
          <w:szCs w:val="44"/>
        </w:rPr>
        <w:t>201</w:t>
      </w:r>
      <w:r w:rsidR="00067B86">
        <w:rPr>
          <w:rFonts w:eastAsia="黑体" w:hint="eastAsia"/>
          <w:b/>
          <w:sz w:val="44"/>
          <w:szCs w:val="44"/>
        </w:rPr>
        <w:t>5</w:t>
      </w:r>
      <w:r>
        <w:rPr>
          <w:rFonts w:eastAsia="黑体" w:hint="eastAsia"/>
          <w:sz w:val="36"/>
          <w:szCs w:val="36"/>
        </w:rPr>
        <w:t>级毕业论文写作与答辩工作</w:t>
      </w:r>
    </w:p>
    <w:p w:rsidR="00F1127C" w:rsidRDefault="00E17C68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日程安排表</w:t>
      </w:r>
    </w:p>
    <w:tbl>
      <w:tblPr>
        <w:tblpPr w:leftFromText="180" w:rightFromText="180" w:vertAnchor="page" w:horzAnchor="margin" w:tblpXSpec="center" w:tblpY="249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69"/>
      </w:tblGrid>
      <w:tr w:rsidR="00F1127C">
        <w:trPr>
          <w:trHeight w:val="514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时　　间</w:t>
            </w:r>
          </w:p>
        </w:tc>
        <w:tc>
          <w:tcPr>
            <w:tcW w:w="7069" w:type="dxa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内　　　　　容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</w:t>
            </w:r>
            <w:r w:rsidR="00067B86"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年</w:t>
            </w:r>
            <w:r w:rsidR="00156AEB">
              <w:rPr>
                <w:rFonts w:ascii="宋体" w:hAnsi="宋体" w:hint="eastAsia"/>
                <w:sz w:val="28"/>
              </w:rPr>
              <w:t>5</w:t>
            </w:r>
            <w:r>
              <w:rPr>
                <w:rFonts w:ascii="宋体" w:hAnsi="宋体" w:hint="eastAsia"/>
                <w:sz w:val="28"/>
              </w:rPr>
              <w:t>月15日前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学员根据《论文参考选题》填好指导卡并送交班主任</w:t>
            </w:r>
          </w:p>
        </w:tc>
      </w:tr>
      <w:tr w:rsidR="00F1127C">
        <w:trPr>
          <w:trHeight w:val="519"/>
        </w:trPr>
        <w:tc>
          <w:tcPr>
            <w:tcW w:w="3119" w:type="dxa"/>
            <w:vAlign w:val="center"/>
          </w:tcPr>
          <w:p w:rsidR="00F1127C" w:rsidRDefault="00156AEB" w:rsidP="00067B8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6</w:t>
            </w:r>
            <w:r w:rsidR="00E17C68">
              <w:rPr>
                <w:rFonts w:ascii="宋体" w:hAnsi="宋体" w:hint="eastAsia"/>
                <w:spacing w:val="40"/>
                <w:sz w:val="28"/>
                <w:szCs w:val="28"/>
              </w:rPr>
              <w:t>月5日前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布置毕业论文工作,学员主动联系与指导教师见面</w:t>
            </w:r>
          </w:p>
        </w:tc>
      </w:tr>
      <w:tr w:rsidR="00F1127C">
        <w:trPr>
          <w:trHeight w:val="1088"/>
        </w:trPr>
        <w:tc>
          <w:tcPr>
            <w:tcW w:w="3119" w:type="dxa"/>
            <w:vAlign w:val="center"/>
          </w:tcPr>
          <w:p w:rsidR="00F1127C" w:rsidRDefault="00156AE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7</w:t>
            </w:r>
            <w:r w:rsidR="00E17C68">
              <w:rPr>
                <w:rFonts w:ascii="宋体" w:hAnsi="宋体" w:hint="eastAsia"/>
                <w:spacing w:val="40"/>
                <w:sz w:val="28"/>
                <w:szCs w:val="28"/>
              </w:rPr>
              <w:t>月10日前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学员向指导教师提交开题报告，得到指导教师认可后准备论文提纲，并送交指导教师审阅。</w:t>
            </w:r>
          </w:p>
        </w:tc>
      </w:tr>
      <w:tr w:rsidR="00F1127C">
        <w:trPr>
          <w:trHeight w:val="514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201</w:t>
            </w:r>
            <w:r w:rsidR="00067B86">
              <w:rPr>
                <w:rFonts w:ascii="宋体" w:hAnsi="宋体" w:hint="eastAsia"/>
                <w:spacing w:val="40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年</w:t>
            </w:r>
            <w:r w:rsidR="00156AEB">
              <w:rPr>
                <w:rFonts w:ascii="宋体" w:hAnsi="宋体" w:hint="eastAsia"/>
                <w:sz w:val="28"/>
              </w:rPr>
              <w:t>7</w:t>
            </w:r>
            <w:r>
              <w:rPr>
                <w:rFonts w:ascii="宋体" w:hAnsi="宋体" w:hint="eastAsia"/>
                <w:sz w:val="28"/>
              </w:rPr>
              <w:t>月11日～201</w:t>
            </w:r>
            <w:r w:rsidR="00067B86">
              <w:rPr>
                <w:rFonts w:ascii="宋体" w:hAnsi="宋体" w:hint="eastAsia"/>
                <w:sz w:val="28"/>
              </w:rPr>
              <w:t>8</w:t>
            </w:r>
            <w:r>
              <w:rPr>
                <w:rFonts w:ascii="宋体" w:hAnsi="宋体" w:hint="eastAsia"/>
                <w:sz w:val="28"/>
              </w:rPr>
              <w:t>年1月1日</w:t>
            </w:r>
            <w:bookmarkStart w:id="0" w:name="_GoBack"/>
            <w:bookmarkEnd w:id="0"/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学员在指导教师的指导下完成毕业论文初稿。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D7659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E17C68"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1</w:t>
            </w:r>
            <w:r w:rsidR="00E17C68">
              <w:rPr>
                <w:rFonts w:ascii="宋体" w:hAnsi="宋体" w:hint="eastAsia"/>
                <w:sz w:val="28"/>
              </w:rPr>
              <w:t>日～</w:t>
            </w:r>
            <w:r w:rsidR="00156AEB">
              <w:rPr>
                <w:rFonts w:ascii="宋体" w:hAnsi="宋体" w:hint="eastAsia"/>
                <w:sz w:val="28"/>
              </w:rPr>
              <w:t>3</w:t>
            </w:r>
            <w:r w:rsidR="00E17C68">
              <w:rPr>
                <w:rFonts w:ascii="宋体" w:hAnsi="宋体" w:hint="eastAsia"/>
                <w:sz w:val="28"/>
              </w:rPr>
              <w:t>月30日</w:t>
            </w:r>
          </w:p>
        </w:tc>
        <w:tc>
          <w:tcPr>
            <w:tcW w:w="7069" w:type="dxa"/>
            <w:vAlign w:val="center"/>
          </w:tcPr>
          <w:p w:rsidR="00F1127C" w:rsidRPr="00067B86" w:rsidRDefault="00E17C68">
            <w:pPr>
              <w:spacing w:line="400" w:lineRule="exact"/>
              <w:rPr>
                <w:rFonts w:ascii="宋体" w:hAnsi="宋体"/>
                <w:szCs w:val="21"/>
              </w:rPr>
            </w:pPr>
            <w:r w:rsidRPr="00067B86">
              <w:rPr>
                <w:rFonts w:ascii="宋体" w:hAnsi="宋体" w:hint="eastAsia"/>
                <w:szCs w:val="21"/>
              </w:rPr>
              <w:t>学员在指导教师的指导下修改论文并最终定稿。</w:t>
            </w:r>
            <w:r w:rsidR="00067B86" w:rsidRPr="00067B86">
              <w:rPr>
                <w:rFonts w:ascii="宋体" w:hAnsi="宋体" w:hint="eastAsia"/>
                <w:szCs w:val="21"/>
              </w:rPr>
              <w:t>发送</w:t>
            </w:r>
            <w:r w:rsidR="00067B86">
              <w:rPr>
                <w:rFonts w:ascii="宋体" w:hAnsi="宋体" w:hint="eastAsia"/>
                <w:szCs w:val="21"/>
              </w:rPr>
              <w:t>定稿</w:t>
            </w:r>
            <w:r w:rsidR="00067B86" w:rsidRPr="00067B86">
              <w:rPr>
                <w:rFonts w:ascii="宋体" w:hAnsi="宋体" w:hint="eastAsia"/>
                <w:szCs w:val="21"/>
              </w:rPr>
              <w:t>论文电子版</w:t>
            </w:r>
            <w:r w:rsidR="00067B86">
              <w:rPr>
                <w:rFonts w:ascii="宋体" w:hAnsi="宋体" w:hint="eastAsia"/>
                <w:szCs w:val="21"/>
              </w:rPr>
              <w:t>给指导老师，再集中送</w:t>
            </w:r>
            <w:r w:rsidR="00067B86" w:rsidRPr="00067B86">
              <w:rPr>
                <w:rFonts w:ascii="宋体" w:hAnsi="宋体" w:hint="eastAsia"/>
                <w:szCs w:val="21"/>
              </w:rPr>
              <w:t>省委党校查重,重复率低于30%签署指导意见。</w:t>
            </w:r>
          </w:p>
        </w:tc>
      </w:tr>
      <w:tr w:rsidR="00F1127C">
        <w:trPr>
          <w:trHeight w:val="1431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5月</w:t>
            </w:r>
            <w:r w:rsidR="00D76596"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学员将论文统一用A4纸打印4份，附上毕业论文封面；填写好《毕业论文指导评审答辩情况表》一式2份交指导教师。过期未交按放弃答辩处理，只能参加论文补评审和补答辩。</w:t>
            </w:r>
          </w:p>
        </w:tc>
      </w:tr>
      <w:tr w:rsidR="00F1127C">
        <w:trPr>
          <w:trHeight w:val="925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5月</w:t>
            </w:r>
            <w:r w:rsidR="00D76596">
              <w:rPr>
                <w:rFonts w:ascii="宋体" w:hAnsi="宋体" w:hint="eastAsia"/>
                <w:sz w:val="28"/>
              </w:rPr>
              <w:t>8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各指导教师在对毕业论文内容、格式、相关栏目进行全面审定、签署指导教师意见后将论文送交班主任。</w:t>
            </w:r>
          </w:p>
        </w:tc>
      </w:tr>
      <w:tr w:rsidR="00F1127C">
        <w:trPr>
          <w:trHeight w:val="603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5月</w:t>
            </w:r>
            <w:r w:rsidR="00D76596">
              <w:rPr>
                <w:rFonts w:ascii="宋体" w:hAnsi="宋体" w:hint="eastAsia"/>
                <w:sz w:val="28"/>
              </w:rPr>
              <w:t>11</w:t>
            </w:r>
            <w:r>
              <w:rPr>
                <w:rFonts w:ascii="宋体" w:hAnsi="宋体" w:hint="eastAsia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函授部将学员毕业论文、《毕业论文指导评审答辩情况表》送交省委党校研究生部</w:t>
            </w:r>
            <w:r w:rsidR="00D76596">
              <w:rPr>
                <w:rFonts w:ascii="宋体" w:hAnsi="宋体" w:hint="eastAsia"/>
                <w:sz w:val="28"/>
              </w:rPr>
              <w:t>评审</w:t>
            </w:r>
            <w:r>
              <w:rPr>
                <w:rFonts w:ascii="宋体" w:hAnsi="宋体" w:hint="eastAsia"/>
                <w:sz w:val="28"/>
              </w:rPr>
              <w:t>。</w:t>
            </w:r>
          </w:p>
        </w:tc>
      </w:tr>
      <w:tr w:rsidR="00F1127C">
        <w:trPr>
          <w:trHeight w:val="933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6月1日～6月20日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省委党校毕业论文评审组对毕业论文进行审阅、评议和质疑；检查指导效果。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D7659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  <w:r w:rsidR="00E17C68"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27</w:t>
            </w:r>
            <w:r w:rsidR="00E17C68"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毕业论文答辩。（地点：</w:t>
            </w:r>
            <w:r w:rsidR="006D69D9">
              <w:rPr>
                <w:rFonts w:ascii="宋体" w:hAnsi="宋体" w:hint="eastAsia"/>
                <w:sz w:val="28"/>
              </w:rPr>
              <w:t>待定</w:t>
            </w:r>
            <w:r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F1127C">
        <w:trPr>
          <w:trHeight w:val="1055"/>
        </w:trPr>
        <w:tc>
          <w:tcPr>
            <w:tcW w:w="3119" w:type="dxa"/>
            <w:vAlign w:val="center"/>
          </w:tcPr>
          <w:p w:rsidR="00F1127C" w:rsidRDefault="00D7659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  <w:r w:rsidR="00E17C68"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>27</w:t>
            </w:r>
            <w:r w:rsidR="00E17C68">
              <w:rPr>
                <w:rFonts w:ascii="宋体" w:hAnsi="宋体" w:hint="eastAsia"/>
                <w:sz w:val="28"/>
              </w:rPr>
              <w:t>日～2</w:t>
            </w:r>
            <w:r>
              <w:rPr>
                <w:rFonts w:ascii="宋体" w:hAnsi="宋体" w:hint="eastAsia"/>
                <w:sz w:val="28"/>
              </w:rPr>
              <w:t>8</w:t>
            </w:r>
            <w:r w:rsidR="00E17C68"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秘书整理答辩记录并复印一式两份报函授部；各答辩委员会签署答辩委员会意见，并最终将论文报函授部。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9月1日前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将需要补评审的论文提交给班主任。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9月10日前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函授部将补评审论文交省委党校相关专业指导组</w:t>
            </w:r>
          </w:p>
        </w:tc>
      </w:tr>
      <w:tr w:rsidR="00F1127C">
        <w:trPr>
          <w:trHeight w:val="541"/>
        </w:trPr>
        <w:tc>
          <w:tcPr>
            <w:tcW w:w="3119" w:type="dxa"/>
            <w:vAlign w:val="center"/>
          </w:tcPr>
          <w:p w:rsidR="00F1127C" w:rsidRDefault="00E17C68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  <w:r w:rsidR="00D76596">
              <w:rPr>
                <w:rFonts w:ascii="宋体" w:hAnsi="宋体" w:hint="eastAsia"/>
                <w:sz w:val="28"/>
              </w:rPr>
              <w:t>月中</w:t>
            </w:r>
            <w:r>
              <w:rPr>
                <w:rFonts w:ascii="宋体" w:hAnsi="宋体" w:hint="eastAsia"/>
                <w:sz w:val="28"/>
              </w:rPr>
              <w:t>旬</w:t>
            </w:r>
          </w:p>
        </w:tc>
        <w:tc>
          <w:tcPr>
            <w:tcW w:w="7069" w:type="dxa"/>
            <w:vAlign w:val="center"/>
          </w:tcPr>
          <w:p w:rsidR="00F1127C" w:rsidRDefault="00E17C68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需要补答的论文，在省委党校进行补答辩（待定）。</w:t>
            </w:r>
          </w:p>
        </w:tc>
      </w:tr>
    </w:tbl>
    <w:p w:rsidR="00F1127C" w:rsidRDefault="00E17C68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注：1、每天开始答辩时间：上午8：30　　下午2：00</w:t>
      </w:r>
    </w:p>
    <w:p w:rsidR="00F1127C" w:rsidRDefault="00E17C68" w:rsidP="00067B86">
      <w:pPr>
        <w:spacing w:line="400" w:lineRule="exact"/>
        <w:ind w:leftChars="449" w:left="1260" w:hangingChars="132" w:hanging="317"/>
      </w:pPr>
      <w:r>
        <w:rPr>
          <w:rFonts w:ascii="黑体" w:eastAsia="黑体" w:hAnsi="宋体" w:hint="eastAsia"/>
          <w:sz w:val="24"/>
        </w:rPr>
        <w:t>2、答辩期间，全体学员都要参加答辩或旁听。特殊情况不能出席答辩会的需向班主任请假。</w:t>
      </w:r>
    </w:p>
    <w:sectPr w:rsidR="00F1127C" w:rsidSect="00F1127C">
      <w:headerReference w:type="default" r:id="rId7"/>
      <w:pgSz w:w="11906" w:h="16838"/>
      <w:pgMar w:top="468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8" w:rsidRDefault="00641D28" w:rsidP="00F1127C">
      <w:r>
        <w:separator/>
      </w:r>
    </w:p>
  </w:endnote>
  <w:endnote w:type="continuationSeparator" w:id="0">
    <w:p w:rsidR="00641D28" w:rsidRDefault="00641D28" w:rsidP="00F1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8" w:rsidRDefault="00641D28" w:rsidP="00F1127C">
      <w:r>
        <w:separator/>
      </w:r>
    </w:p>
  </w:footnote>
  <w:footnote w:type="continuationSeparator" w:id="0">
    <w:p w:rsidR="00641D28" w:rsidRDefault="00641D28" w:rsidP="00F1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7C" w:rsidRDefault="00F112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27C"/>
    <w:rsid w:val="000411EC"/>
    <w:rsid w:val="00067B86"/>
    <w:rsid w:val="00156AEB"/>
    <w:rsid w:val="00641D28"/>
    <w:rsid w:val="006D69D9"/>
    <w:rsid w:val="00D76596"/>
    <w:rsid w:val="00E17C68"/>
    <w:rsid w:val="00F1127C"/>
    <w:rsid w:val="00F13603"/>
    <w:rsid w:val="23314A21"/>
    <w:rsid w:val="542B40A7"/>
    <w:rsid w:val="5D597CDF"/>
    <w:rsid w:val="6C06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</dc:creator>
  <cp:lastModifiedBy>微软用户</cp:lastModifiedBy>
  <cp:revision>6</cp:revision>
  <dcterms:created xsi:type="dcterms:W3CDTF">2017-04-22T03:04:00Z</dcterms:created>
  <dcterms:modified xsi:type="dcterms:W3CDTF">2017-04-22T03:46:00Z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