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F4" w:rsidRPr="007C6CC1" w:rsidRDefault="002607F4" w:rsidP="002607F4">
      <w:pPr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2"/>
          <w:szCs w:val="32"/>
        </w:rPr>
        <w:t>附件：</w:t>
      </w:r>
      <w:r w:rsidRPr="0065473C">
        <w:rPr>
          <w:rFonts w:ascii="黑体" w:eastAsia="黑体" w:hint="eastAsia"/>
          <w:b/>
          <w:sz w:val="32"/>
          <w:szCs w:val="32"/>
        </w:rPr>
        <w:t>201</w:t>
      </w:r>
      <w:r>
        <w:rPr>
          <w:rFonts w:ascii="黑体" w:eastAsia="黑体" w:hint="eastAsia"/>
          <w:b/>
          <w:sz w:val="32"/>
          <w:szCs w:val="32"/>
        </w:rPr>
        <w:t>6</w:t>
      </w:r>
      <w:r w:rsidRPr="0065473C">
        <w:rPr>
          <w:rFonts w:ascii="黑体" w:eastAsia="黑体" w:hint="eastAsia"/>
          <w:b/>
          <w:sz w:val="32"/>
          <w:szCs w:val="32"/>
        </w:rPr>
        <w:t>年度安庆党校</w:t>
      </w:r>
      <w:r>
        <w:rPr>
          <w:rFonts w:ascii="黑体" w:eastAsia="黑体" w:hint="eastAsia"/>
          <w:b/>
          <w:sz w:val="32"/>
          <w:szCs w:val="32"/>
        </w:rPr>
        <w:t>系统</w:t>
      </w:r>
      <w:r w:rsidRPr="0065473C">
        <w:rPr>
          <w:rFonts w:ascii="黑体" w:eastAsia="黑体" w:hint="eastAsia"/>
          <w:b/>
          <w:sz w:val="32"/>
          <w:szCs w:val="32"/>
        </w:rPr>
        <w:t>课题立项</w:t>
      </w:r>
      <w:r>
        <w:rPr>
          <w:rFonts w:ascii="黑体" w:eastAsia="黑体" w:hint="eastAsia"/>
          <w:b/>
          <w:sz w:val="32"/>
          <w:szCs w:val="32"/>
        </w:rPr>
        <w:t>目录</w:t>
      </w:r>
    </w:p>
    <w:tbl>
      <w:tblPr>
        <w:tblW w:w="7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2694"/>
        <w:gridCol w:w="1188"/>
      </w:tblGrid>
      <w:tr w:rsidR="002607F4" w:rsidRPr="00523D14" w:rsidTr="007E0661">
        <w:trPr>
          <w:trHeight w:val="636"/>
        </w:trPr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ind w:firstLineChars="150" w:firstLine="361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编</w:t>
            </w:r>
            <w:r>
              <w:rPr>
                <w:rFonts w:ascii="黑体" w:eastAsia="黑体" w:hint="eastAsia"/>
                <w:b/>
                <w:sz w:val="24"/>
              </w:rPr>
              <w:t xml:space="preserve">  </w:t>
            </w:r>
            <w:r w:rsidRPr="00523D14">
              <w:rPr>
                <w:rFonts w:ascii="黑体" w:eastAsia="黑体" w:hint="eastAsia"/>
                <w:b/>
                <w:sz w:val="24"/>
              </w:rPr>
              <w:t>号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ind w:firstLineChars="49" w:firstLine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 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负责人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523D14" w:rsidRDefault="002607F4" w:rsidP="007E0661">
            <w:pPr>
              <w:ind w:firstLineChars="150" w:firstLine="361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  题  名  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课题类别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肖克顺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扎实开展“两学一做”</w:t>
            </w:r>
          </w:p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深入推进全面从严治党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02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《中国共产党问责条例》解读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03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朱选祥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《共产党宣言》导读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《资本论》的理论框架与当代价值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刘</w:t>
            </w:r>
            <w:r w:rsidRPr="00523D14">
              <w:rPr>
                <w:rFonts w:hint="eastAsia"/>
                <w:sz w:val="24"/>
              </w:rPr>
              <w:t xml:space="preserve">  </w:t>
            </w:r>
            <w:r w:rsidRPr="00523D14">
              <w:rPr>
                <w:rFonts w:hint="eastAsia"/>
                <w:sz w:val="24"/>
              </w:rPr>
              <w:t>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习近平总书记治国</w:t>
            </w:r>
            <w:proofErr w:type="gramStart"/>
            <w:r w:rsidRPr="007C6CC1">
              <w:rPr>
                <w:rFonts w:hint="eastAsia"/>
                <w:sz w:val="24"/>
              </w:rPr>
              <w:t>理政新理念</w:t>
            </w:r>
            <w:proofErr w:type="gramEnd"/>
            <w:r w:rsidRPr="007C6CC1">
              <w:rPr>
                <w:rFonts w:hint="eastAsia"/>
                <w:sz w:val="24"/>
              </w:rPr>
              <w:t>新思想新战略研究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青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在共享发展中全面建成小康社会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7C6CC1">
              <w:rPr>
                <w:rFonts w:hint="eastAsia"/>
                <w:sz w:val="24"/>
              </w:rPr>
              <w:t>钱晓春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供给侧结构性改革引领新常态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4A34BE">
              <w:rPr>
                <w:rFonts w:hint="eastAsia"/>
                <w:sz w:val="24"/>
              </w:rPr>
              <w:t>孙</w:t>
            </w:r>
            <w:r w:rsidRPr="004A34BE">
              <w:rPr>
                <w:rFonts w:hint="eastAsia"/>
                <w:sz w:val="24"/>
              </w:rPr>
              <w:t xml:space="preserve">  </w:t>
            </w:r>
            <w:proofErr w:type="gramStart"/>
            <w:r w:rsidRPr="004A34BE">
              <w:rPr>
                <w:rFonts w:hint="eastAsia"/>
                <w:sz w:val="24"/>
              </w:rPr>
              <w:t>珊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 w:rsidRPr="004A34BE">
              <w:rPr>
                <w:rFonts w:hint="eastAsia"/>
                <w:sz w:val="24"/>
              </w:rPr>
              <w:t>推进金融体系结构化改革</w:t>
            </w:r>
            <w:proofErr w:type="gramStart"/>
            <w:r w:rsidRPr="004A34BE">
              <w:rPr>
                <w:rFonts w:hint="eastAsia"/>
                <w:sz w:val="24"/>
              </w:rPr>
              <w:t>纾</w:t>
            </w:r>
            <w:proofErr w:type="gramEnd"/>
            <w:r w:rsidRPr="004A34BE">
              <w:rPr>
                <w:rFonts w:hint="eastAsia"/>
                <w:sz w:val="24"/>
              </w:rPr>
              <w:t>解中小企业融资之困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 09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侯云锦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7C6CC1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提高领导干部法治思维能力问题探究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 10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杨裕民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 w:rsidRPr="004A34BE">
              <w:rPr>
                <w:rFonts w:hint="eastAsia"/>
                <w:sz w:val="24"/>
              </w:rPr>
              <w:t>新形势下加强网络舆情引导研究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程晓君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 w:rsidRPr="004A34BE">
              <w:rPr>
                <w:rFonts w:hint="eastAsia"/>
                <w:sz w:val="24"/>
              </w:rPr>
              <w:t>安庆电子商务运行模式及配套政策研究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</w:t>
            </w:r>
            <w:r w:rsidRPr="00523D14"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 w:rsidRPr="004A34BE">
              <w:rPr>
                <w:rFonts w:hint="eastAsia"/>
                <w:sz w:val="24"/>
              </w:rPr>
              <w:t>胡建国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 w:rsidRPr="004A34BE">
              <w:rPr>
                <w:rFonts w:hint="eastAsia"/>
                <w:sz w:val="24"/>
              </w:rPr>
              <w:t>新形势下安庆市农村居家养老模式及实践研究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 13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李秋风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 w:rsidRPr="004A34BE">
              <w:rPr>
                <w:rFonts w:hint="eastAsia"/>
                <w:sz w:val="24"/>
              </w:rPr>
              <w:t>新中国成立以来党的社会治理思想与实践研究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526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 14</w:t>
            </w:r>
          </w:p>
        </w:tc>
        <w:tc>
          <w:tcPr>
            <w:tcW w:w="992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委党校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韩婷婷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 w:rsidRPr="007C6CC1">
              <w:rPr>
                <w:rFonts w:hint="eastAsia"/>
                <w:sz w:val="24"/>
              </w:rPr>
              <w:t>安庆建设文化强市对策研究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</w:tbl>
    <w:p w:rsidR="002607F4" w:rsidRPr="007C6CC1" w:rsidRDefault="002607F4" w:rsidP="002607F4">
      <w:pPr>
        <w:ind w:firstLineChars="3043" w:firstLine="9165"/>
        <w:rPr>
          <w:rFonts w:ascii="黑体" w:eastAsia="黑体" w:hint="eastAsia"/>
          <w:b/>
          <w:sz w:val="30"/>
          <w:szCs w:val="30"/>
        </w:rPr>
      </w:pPr>
    </w:p>
    <w:tbl>
      <w:tblPr>
        <w:tblW w:w="7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961"/>
        <w:gridCol w:w="1018"/>
        <w:gridCol w:w="2851"/>
        <w:gridCol w:w="1297"/>
      </w:tblGrid>
      <w:tr w:rsidR="002607F4" w:rsidRPr="00523D14" w:rsidTr="007E0661">
        <w:trPr>
          <w:trHeight w:val="921"/>
        </w:trPr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ind w:firstLineChars="100" w:firstLine="241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编</w:t>
            </w:r>
            <w:r>
              <w:rPr>
                <w:rFonts w:ascii="黑体" w:eastAsia="黑体" w:hint="eastAsia"/>
                <w:b/>
                <w:sz w:val="24"/>
              </w:rPr>
              <w:t xml:space="preserve">  </w:t>
            </w:r>
            <w:r w:rsidRPr="00523D14">
              <w:rPr>
                <w:rFonts w:ascii="黑体" w:eastAsia="黑体" w:hint="eastAsia"/>
                <w:b/>
                <w:sz w:val="24"/>
              </w:rPr>
              <w:t>号</w:t>
            </w:r>
          </w:p>
        </w:tc>
        <w:tc>
          <w:tcPr>
            <w:tcW w:w="961" w:type="dxa"/>
            <w:vAlign w:val="center"/>
          </w:tcPr>
          <w:p w:rsidR="002607F4" w:rsidRDefault="002607F4" w:rsidP="007E0661">
            <w:pPr>
              <w:ind w:firstLineChars="49" w:firstLine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 位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负责人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523D14" w:rsidRDefault="002607F4" w:rsidP="007E0661">
            <w:pPr>
              <w:ind w:firstLineChars="245" w:firstLine="590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  题  名  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课题类别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16AQDX15</w:t>
            </w:r>
          </w:p>
        </w:tc>
        <w:tc>
          <w:tcPr>
            <w:tcW w:w="961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桐城市委党校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F41DEC" w:rsidRDefault="002607F4" w:rsidP="007E0661">
            <w:pPr>
              <w:rPr>
                <w:rFonts w:hint="eastAsia"/>
                <w:sz w:val="24"/>
              </w:rPr>
            </w:pPr>
            <w:r w:rsidRPr="00F41DEC">
              <w:rPr>
                <w:rFonts w:hint="eastAsia"/>
                <w:sz w:val="24"/>
              </w:rPr>
              <w:t>赵</w:t>
            </w:r>
            <w:r w:rsidRPr="00F41DEC">
              <w:rPr>
                <w:rFonts w:hint="eastAsia"/>
                <w:sz w:val="24"/>
              </w:rPr>
              <w:t xml:space="preserve">  </w:t>
            </w:r>
            <w:r w:rsidRPr="00F41DEC">
              <w:rPr>
                <w:rFonts w:hint="eastAsia"/>
                <w:sz w:val="24"/>
              </w:rPr>
              <w:t>静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F41DEC" w:rsidRDefault="002607F4" w:rsidP="007E0661">
            <w:pPr>
              <w:rPr>
                <w:rFonts w:hint="eastAsia"/>
                <w:sz w:val="24"/>
              </w:rPr>
            </w:pPr>
            <w:r w:rsidRPr="00F41DEC">
              <w:rPr>
                <w:rFonts w:hint="eastAsia"/>
                <w:sz w:val="24"/>
              </w:rPr>
              <w:t>安庆人口老龄化新态势与养老模式改革问题研究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16AQDX16 </w:t>
            </w:r>
          </w:p>
        </w:tc>
        <w:tc>
          <w:tcPr>
            <w:tcW w:w="961" w:type="dxa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桐城市委党校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F41DEC" w:rsidRDefault="002607F4" w:rsidP="007E0661">
            <w:pPr>
              <w:rPr>
                <w:rFonts w:hint="eastAsia"/>
                <w:sz w:val="24"/>
              </w:rPr>
            </w:pPr>
            <w:r w:rsidRPr="00F41DEC">
              <w:rPr>
                <w:rFonts w:hint="eastAsia"/>
                <w:sz w:val="24"/>
              </w:rPr>
              <w:t>余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F41DEC">
              <w:rPr>
                <w:rFonts w:hint="eastAsia"/>
                <w:sz w:val="24"/>
              </w:rPr>
              <w:t>倩</w:t>
            </w:r>
            <w:proofErr w:type="gramEnd"/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F41DEC" w:rsidRDefault="002607F4" w:rsidP="007E0661">
            <w:pPr>
              <w:rPr>
                <w:rFonts w:hint="eastAsia"/>
                <w:sz w:val="24"/>
              </w:rPr>
            </w:pPr>
            <w:r w:rsidRPr="00F41DEC">
              <w:rPr>
                <w:rFonts w:hint="eastAsia"/>
                <w:sz w:val="24"/>
              </w:rPr>
              <w:t>当代资本主义新变化及历史走向研究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16AQDX17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桐城市委党校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F41DEC" w:rsidRDefault="002607F4" w:rsidP="007E0661">
            <w:pPr>
              <w:rPr>
                <w:rFonts w:hint="eastAsia"/>
                <w:sz w:val="24"/>
              </w:rPr>
            </w:pPr>
            <w:r w:rsidRPr="00F41DEC">
              <w:rPr>
                <w:rFonts w:hint="eastAsia"/>
                <w:sz w:val="24"/>
              </w:rPr>
              <w:t>方</w:t>
            </w:r>
            <w:r w:rsidRPr="00F41DEC">
              <w:rPr>
                <w:rFonts w:hint="eastAsia"/>
                <w:sz w:val="24"/>
              </w:rPr>
              <w:t xml:space="preserve">  </w:t>
            </w:r>
            <w:r w:rsidRPr="00F41DEC">
              <w:rPr>
                <w:rFonts w:hint="eastAsia"/>
                <w:sz w:val="24"/>
              </w:rPr>
              <w:t>瑜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F41DEC" w:rsidRDefault="002607F4" w:rsidP="007E0661">
            <w:pPr>
              <w:rPr>
                <w:rFonts w:hint="eastAsia"/>
                <w:sz w:val="24"/>
              </w:rPr>
            </w:pPr>
            <w:r w:rsidRPr="00F41DEC">
              <w:rPr>
                <w:rFonts w:hint="eastAsia"/>
                <w:sz w:val="24"/>
              </w:rPr>
              <w:t>安庆市传统产业转型升级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 w:rsidRPr="00F41DEC">
              <w:rPr>
                <w:rFonts w:hint="eastAsia"/>
                <w:sz w:val="24"/>
              </w:rPr>
              <w:t>知识产权集群管理研究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16AQDX18</w:t>
            </w:r>
          </w:p>
        </w:tc>
        <w:tc>
          <w:tcPr>
            <w:tcW w:w="961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潜山县委党校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叶　青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F41DEC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F41DEC">
              <w:rPr>
                <w:rFonts w:hint="eastAsia"/>
                <w:sz w:val="24"/>
              </w:rPr>
              <w:t>潜山县非公</w:t>
            </w:r>
            <w:proofErr w:type="gramEnd"/>
            <w:r w:rsidRPr="00F41DEC">
              <w:rPr>
                <w:rFonts w:hint="eastAsia"/>
                <w:sz w:val="24"/>
              </w:rPr>
              <w:t>企业党建问题研究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16AQDX19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潜山县委党校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唐北海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4A34BE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贫困地区全域旅游发展研究</w:t>
            </w:r>
            <w:r>
              <w:rPr>
                <w:rFonts w:hint="eastAsia"/>
                <w:sz w:val="24"/>
              </w:rPr>
              <w:t xml:space="preserve"> </w:t>
            </w:r>
            <w:r w:rsidRPr="00A97CE6">
              <w:rPr>
                <w:rFonts w:hint="eastAsia"/>
                <w:sz w:val="24"/>
              </w:rPr>
              <w:t>——以潜山县为例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16AQDX20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潜山县委党校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A97CE6">
              <w:rPr>
                <w:rFonts w:hint="eastAsia"/>
                <w:sz w:val="24"/>
              </w:rPr>
              <w:t>涂全中</w:t>
            </w:r>
            <w:proofErr w:type="gramEnd"/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基于</w:t>
            </w:r>
            <w:r w:rsidRPr="00A97CE6">
              <w:rPr>
                <w:rFonts w:hint="eastAsia"/>
                <w:sz w:val="24"/>
              </w:rPr>
              <w:t>SWOT</w:t>
            </w:r>
            <w:r w:rsidRPr="00A97CE6">
              <w:rPr>
                <w:rFonts w:hint="eastAsia"/>
                <w:sz w:val="24"/>
              </w:rPr>
              <w:t>分析的潜山县农村剩余劳动力转移问题研究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16AQDX21</w:t>
            </w:r>
          </w:p>
        </w:tc>
        <w:tc>
          <w:tcPr>
            <w:tcW w:w="961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岳西县委党校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A97CE6">
              <w:rPr>
                <w:rFonts w:hint="eastAsia"/>
                <w:sz w:val="24"/>
              </w:rPr>
              <w:t>陈诗勤</w:t>
            </w:r>
            <w:proofErr w:type="gramEnd"/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贫困地区新型农业经营主体培育研究</w:t>
            </w:r>
            <w:r>
              <w:rPr>
                <w:rFonts w:hint="eastAsia"/>
                <w:sz w:val="24"/>
              </w:rPr>
              <w:t>——</w:t>
            </w:r>
            <w:r w:rsidRPr="00A97CE6">
              <w:rPr>
                <w:rFonts w:hint="eastAsia"/>
                <w:sz w:val="24"/>
              </w:rPr>
              <w:t>以国家级贫困县岳西县为例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16AQDX22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岳西县委党校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蒋树鑫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乡村法治生态研究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16AQDX23</w:t>
            </w:r>
          </w:p>
        </w:tc>
        <w:tc>
          <w:tcPr>
            <w:tcW w:w="961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太湖县委党校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张建成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A97CE6" w:rsidRDefault="002607F4" w:rsidP="007E0661">
            <w:pPr>
              <w:rPr>
                <w:rFonts w:hint="eastAsia"/>
                <w:sz w:val="24"/>
              </w:rPr>
            </w:pPr>
            <w:r w:rsidRPr="00A97CE6">
              <w:rPr>
                <w:rFonts w:hint="eastAsia"/>
                <w:sz w:val="24"/>
              </w:rPr>
              <w:t>推进以人为核心的新型城镇化问题研究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16AQDX24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太湖县委党校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蔡永华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新常态下欠发达地区县域经济发展模式研究</w:t>
            </w:r>
          </w:p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  <w:r w:rsidRPr="00961592">
              <w:rPr>
                <w:rFonts w:hint="eastAsia"/>
                <w:sz w:val="24"/>
              </w:rPr>
              <w:t>以太湖县为例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16AQDX25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太湖县委党校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961592">
              <w:rPr>
                <w:rFonts w:hint="eastAsia"/>
                <w:sz w:val="24"/>
              </w:rPr>
              <w:t>查茂和</w:t>
            </w:r>
            <w:proofErr w:type="gramEnd"/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安庆乡村教育发展研究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16AQDX26</w:t>
            </w:r>
          </w:p>
        </w:tc>
        <w:tc>
          <w:tcPr>
            <w:tcW w:w="961" w:type="dxa"/>
            <w:vAlign w:val="center"/>
          </w:tcPr>
          <w:p w:rsidR="002607F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宿松县委党校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</w:rPr>
            </w:pPr>
            <w:r w:rsidRPr="00961592">
              <w:rPr>
                <w:rFonts w:hint="eastAsia"/>
                <w:sz w:val="24"/>
              </w:rPr>
              <w:t>何剑筠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县域城乡社区居家养老服务资源整合研究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16AQDX27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宿松县委党校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吴小梅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新常态下基层社会组织参与社会治理创新研究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  <w:tr w:rsidR="002607F4" w:rsidRPr="00523D14" w:rsidTr="007E0661">
        <w:tc>
          <w:tcPr>
            <w:tcW w:w="1390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16AQDX28</w:t>
            </w:r>
          </w:p>
        </w:tc>
        <w:tc>
          <w:tcPr>
            <w:tcW w:w="961" w:type="dxa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宿松县委党校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王志军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607F4" w:rsidRPr="00961592" w:rsidRDefault="002607F4" w:rsidP="007E0661">
            <w:pPr>
              <w:rPr>
                <w:rFonts w:hint="eastAsia"/>
                <w:sz w:val="24"/>
              </w:rPr>
            </w:pPr>
            <w:r w:rsidRPr="00961592">
              <w:rPr>
                <w:rFonts w:hint="eastAsia"/>
                <w:sz w:val="24"/>
              </w:rPr>
              <w:t>宿松教育事业发展研究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</w:t>
            </w:r>
          </w:p>
          <w:p w:rsidR="002607F4" w:rsidRPr="00523D14" w:rsidRDefault="002607F4" w:rsidP="007E0661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绑</w:t>
            </w:r>
            <w:proofErr w:type="gramEnd"/>
            <w:r w:rsidRPr="00523D14">
              <w:rPr>
                <w:rFonts w:hint="eastAsia"/>
                <w:sz w:val="24"/>
              </w:rPr>
              <w:t>课题</w:t>
            </w:r>
          </w:p>
        </w:tc>
      </w:tr>
    </w:tbl>
    <w:p w:rsidR="002607F4" w:rsidRPr="00C06469" w:rsidRDefault="002607F4" w:rsidP="002607F4">
      <w:pPr>
        <w:rPr>
          <w:rFonts w:hint="eastAsia"/>
        </w:rPr>
      </w:pPr>
    </w:p>
    <w:p w:rsidR="00890C5E" w:rsidRDefault="00890C5E">
      <w:bookmarkStart w:id="0" w:name="_GoBack"/>
      <w:bookmarkEnd w:id="0"/>
    </w:p>
    <w:sectPr w:rsidR="0089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F4"/>
    <w:rsid w:val="001E07D5"/>
    <w:rsid w:val="00251304"/>
    <w:rsid w:val="002607F4"/>
    <w:rsid w:val="00890C5E"/>
    <w:rsid w:val="00A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>微软中国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2016-11-24T04:53:00Z</dcterms:created>
  <dcterms:modified xsi:type="dcterms:W3CDTF">2016-11-24T04:53:00Z</dcterms:modified>
</cp:coreProperties>
</file>