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0" w:lineRule="exact"/>
        <w:jc w:val="center"/>
        <w:rPr>
          <w:rFonts w:hint="eastAsia"/>
          <w:szCs w:val="21"/>
        </w:rPr>
      </w:pPr>
      <w:bookmarkStart w:id="0" w:name="_GoBack"/>
      <w:bookmarkEnd w:id="0"/>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中共安徽省委党校</w:t>
      </w:r>
    </w:p>
    <w:p>
      <w:pPr>
        <w:spacing w:line="600" w:lineRule="exact"/>
        <w:jc w:val="center"/>
        <w:rPr>
          <w:rFonts w:hint="eastAsia" w:ascii="方正小标宋简体" w:eastAsia="方正小标宋简体"/>
          <w:w w:val="85"/>
          <w:sz w:val="44"/>
          <w:szCs w:val="44"/>
        </w:rPr>
      </w:pPr>
      <w:r>
        <w:rPr>
          <w:rFonts w:hint="eastAsia" w:ascii="方正小标宋简体" w:eastAsia="方正小标宋简体"/>
          <w:w w:val="85"/>
          <w:sz w:val="44"/>
          <w:szCs w:val="44"/>
        </w:rPr>
        <w:t>2016级在职研究生经济管理专业</w:t>
      </w:r>
    </w:p>
    <w:p>
      <w:pPr>
        <w:spacing w:line="500" w:lineRule="exact"/>
        <w:jc w:val="center"/>
        <w:rPr>
          <w:rFonts w:hint="eastAsia" w:ascii="黑体" w:eastAsia="黑体"/>
          <w:sz w:val="28"/>
          <w:szCs w:val="28"/>
        </w:rPr>
      </w:pPr>
    </w:p>
    <w:p>
      <w:pPr>
        <w:spacing w:line="500" w:lineRule="exact"/>
        <w:jc w:val="center"/>
        <w:rPr>
          <w:rFonts w:hint="eastAsia" w:ascii="楷体_GB2312" w:eastAsia="楷体_GB2312"/>
          <w:spacing w:val="100"/>
          <w:sz w:val="36"/>
          <w:szCs w:val="36"/>
        </w:rPr>
      </w:pPr>
      <w:r>
        <w:rPr>
          <w:rFonts w:hint="eastAsia" w:ascii="楷体_GB2312" w:eastAsia="楷体_GB2312"/>
          <w:spacing w:val="100"/>
          <w:sz w:val="36"/>
          <w:szCs w:val="36"/>
        </w:rPr>
        <w:t>第一学期</w:t>
      </w:r>
    </w:p>
    <w:p>
      <w:pPr>
        <w:spacing w:line="500" w:lineRule="exact"/>
        <w:jc w:val="center"/>
        <w:rPr>
          <w:rFonts w:hint="eastAsia" w:ascii="黑体" w:eastAsia="黑体"/>
          <w:sz w:val="28"/>
          <w:szCs w:val="28"/>
        </w:rPr>
      </w:pPr>
    </w:p>
    <w:p>
      <w:pPr>
        <w:spacing w:line="500" w:lineRule="exact"/>
        <w:jc w:val="center"/>
        <w:rPr>
          <w:rFonts w:hint="eastAsia" w:ascii="黑体" w:eastAsia="黑体"/>
          <w:sz w:val="28"/>
          <w:szCs w:val="28"/>
        </w:rPr>
      </w:pPr>
    </w:p>
    <w:p>
      <w:pPr>
        <w:spacing w:after="0" w:line="240" w:lineRule="auto"/>
        <w:jc w:val="center"/>
        <w:rPr>
          <w:rFonts w:hint="eastAsia" w:ascii="方正小标宋简体" w:eastAsia="方正小标宋简体"/>
          <w:spacing w:val="100"/>
          <w:sz w:val="52"/>
          <w:szCs w:val="52"/>
        </w:rPr>
      </w:pPr>
      <w:r>
        <w:rPr>
          <w:rFonts w:hint="eastAsia" w:ascii="方正小标宋简体" w:eastAsia="方正小标宋简体"/>
          <w:spacing w:val="100"/>
          <w:sz w:val="52"/>
          <w:szCs w:val="52"/>
        </w:rPr>
        <w:t>教学计划</w:t>
      </w:r>
    </w:p>
    <w:p>
      <w:pPr>
        <w:spacing w:line="240" w:lineRule="auto"/>
        <w:jc w:val="center"/>
        <w:rPr>
          <w:rFonts w:hint="eastAsia" w:ascii="黑体" w:eastAsia="黑体"/>
          <w:sz w:val="28"/>
          <w:szCs w:val="28"/>
        </w:rPr>
      </w:pPr>
      <w:r>
        <w:rPr>
          <w:rFonts w:hint="eastAsia" w:ascii="方正小标宋简体" w:eastAsia="方正小标宋简体"/>
          <w:color w:val="auto"/>
          <w:spacing w:val="100"/>
          <w:sz w:val="52"/>
          <w:szCs w:val="52"/>
        </w:rPr>
        <w:t>教学</w:t>
      </w:r>
      <w:r>
        <w:rPr>
          <w:rFonts w:hint="eastAsia" w:ascii="方正小标宋简体" w:eastAsia="方正小标宋简体"/>
          <w:color w:val="auto"/>
          <w:spacing w:val="100"/>
          <w:sz w:val="52"/>
          <w:szCs w:val="52"/>
          <w:lang w:eastAsia="zh-CN"/>
        </w:rPr>
        <w:t>大纲</w:t>
      </w:r>
    </w:p>
    <w:p>
      <w:pPr>
        <w:spacing w:line="340" w:lineRule="exact"/>
        <w:jc w:val="center"/>
        <w:rPr>
          <w:rFonts w:hint="eastAsia" w:ascii="黑体" w:eastAsia="黑体"/>
          <w:sz w:val="28"/>
          <w:szCs w:val="28"/>
        </w:rPr>
      </w:pPr>
    </w:p>
    <w:p>
      <w:pPr>
        <w:spacing w:line="340" w:lineRule="exact"/>
        <w:jc w:val="center"/>
        <w:rPr>
          <w:rFonts w:hint="eastAsia" w:ascii="黑体" w:eastAsia="黑体"/>
          <w:sz w:val="28"/>
          <w:szCs w:val="28"/>
        </w:rPr>
      </w:pPr>
    </w:p>
    <w:p>
      <w:pPr>
        <w:spacing w:line="340" w:lineRule="exact"/>
        <w:jc w:val="center"/>
        <w:rPr>
          <w:rFonts w:hint="eastAsia" w:ascii="黑体" w:eastAsia="黑体"/>
          <w:sz w:val="28"/>
          <w:szCs w:val="28"/>
        </w:rPr>
      </w:pPr>
    </w:p>
    <w:p>
      <w:pPr>
        <w:spacing w:line="340" w:lineRule="exact"/>
        <w:jc w:val="center"/>
        <w:rPr>
          <w:rFonts w:hint="eastAsia" w:ascii="黑体" w:eastAsia="黑体"/>
          <w:sz w:val="28"/>
          <w:szCs w:val="28"/>
        </w:rPr>
      </w:pPr>
    </w:p>
    <w:p>
      <w:pPr>
        <w:spacing w:line="340" w:lineRule="exact"/>
        <w:jc w:val="center"/>
        <w:rPr>
          <w:rFonts w:hint="eastAsia" w:ascii="黑体" w:eastAsia="黑体"/>
          <w:sz w:val="28"/>
          <w:szCs w:val="28"/>
        </w:rPr>
      </w:pPr>
    </w:p>
    <w:p>
      <w:pPr>
        <w:spacing w:line="340" w:lineRule="exact"/>
        <w:jc w:val="center"/>
        <w:rPr>
          <w:rFonts w:hint="eastAsia" w:ascii="黑体" w:eastAsia="黑体"/>
          <w:sz w:val="28"/>
          <w:szCs w:val="28"/>
        </w:rPr>
      </w:pPr>
    </w:p>
    <w:p>
      <w:pPr>
        <w:spacing w:line="340" w:lineRule="exact"/>
        <w:jc w:val="center"/>
        <w:rPr>
          <w:rFonts w:hint="eastAsia" w:ascii="黑体" w:eastAsia="黑体"/>
          <w:sz w:val="28"/>
          <w:szCs w:val="28"/>
        </w:rPr>
      </w:pPr>
    </w:p>
    <w:p>
      <w:pPr>
        <w:spacing w:line="400" w:lineRule="exact"/>
        <w:jc w:val="center"/>
        <w:rPr>
          <w:rFonts w:hint="eastAsia" w:ascii="黑体" w:eastAsia="黑体"/>
          <w:sz w:val="28"/>
          <w:szCs w:val="28"/>
        </w:rPr>
      </w:pPr>
      <w:r>
        <w:rPr>
          <w:rFonts w:hint="eastAsia" w:ascii="黑体" w:eastAsia="黑体"/>
          <w:sz w:val="28"/>
          <w:szCs w:val="28"/>
        </w:rPr>
        <w:t>中共安徽省委党校研究生部</w:t>
      </w:r>
    </w:p>
    <w:p>
      <w:pPr>
        <w:spacing w:line="400" w:lineRule="exact"/>
        <w:jc w:val="center"/>
        <w:rPr>
          <w:rFonts w:ascii="黑体" w:eastAsia="黑体"/>
          <w:sz w:val="28"/>
          <w:szCs w:val="28"/>
        </w:rPr>
      </w:pPr>
      <w:r>
        <w:rPr>
          <w:rFonts w:hint="eastAsia" w:ascii="黑体" w:eastAsia="黑体"/>
          <w:sz w:val="28"/>
          <w:szCs w:val="28"/>
        </w:rPr>
        <w:t>二○一六年五月</w:t>
      </w:r>
    </w:p>
    <w:p>
      <w:pPr>
        <w:spacing w:line="400" w:lineRule="exact"/>
        <w:jc w:val="center"/>
        <w:rPr>
          <w:rFonts w:hint="eastAsia" w:ascii="黑体" w:eastAsia="黑体"/>
          <w:sz w:val="28"/>
          <w:szCs w:val="28"/>
        </w:rPr>
      </w:pPr>
      <w:r>
        <w:rPr>
          <w:rFonts w:ascii="黑体" w:eastAsia="黑体"/>
          <w:sz w:val="28"/>
          <w:szCs w:val="28"/>
        </w:rPr>
        <w:br w:type="page"/>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500" w:lineRule="exact"/>
        <w:jc w:val="left"/>
        <w:rPr>
          <w:rFonts w:hint="eastAsia" w:asciiTheme="minorEastAsia" w:hAnsiTheme="minorEastAsia" w:eastAsiaTheme="minorEastAsia"/>
          <w:sz w:val="28"/>
          <w:szCs w:val="28"/>
        </w:rPr>
      </w:pPr>
      <w:r>
        <w:rPr>
          <w:rFonts w:asciiTheme="minorEastAsia" w:hAnsiTheme="minorEastAsia" w:eastAsiaTheme="minorEastAsia"/>
          <w:sz w:val="28"/>
          <w:szCs w:val="28"/>
        </w:rPr>
        <w:t>2016</w:t>
      </w:r>
      <w:r>
        <w:rPr>
          <w:rFonts w:hint="eastAsia" w:asciiTheme="minorEastAsia" w:hAnsiTheme="minorEastAsia" w:eastAsiaTheme="minorEastAsia"/>
          <w:sz w:val="28"/>
          <w:szCs w:val="28"/>
        </w:rPr>
        <w:t>级在职研究生经济管理专业第一学期教学计划表…………………………………1</w:t>
      </w:r>
    </w:p>
    <w:p>
      <w:pPr>
        <w:spacing w:line="500" w:lineRule="exact"/>
        <w:jc w:val="left"/>
        <w:rPr>
          <w:rFonts w:hint="eastAsia" w:asciiTheme="minorEastAsia" w:hAnsiTheme="minorEastAsia" w:eastAsiaTheme="minorEastAsia"/>
          <w:sz w:val="28"/>
          <w:szCs w:val="28"/>
        </w:rPr>
      </w:pPr>
    </w:p>
    <w:p>
      <w:pPr>
        <w:spacing w:line="500" w:lineRule="exact"/>
        <w:jc w:val="left"/>
        <w:rPr>
          <w:rFonts w:hint="eastAsia" w:asciiTheme="minorEastAsia" w:hAnsiTheme="minorEastAsia" w:eastAsiaTheme="minorEastAsia"/>
          <w:sz w:val="28"/>
          <w:szCs w:val="28"/>
        </w:rPr>
      </w:pPr>
      <w:r>
        <w:rPr>
          <w:rFonts w:hint="eastAsia" w:asciiTheme="minorEastAsia" w:hAnsiTheme="minorEastAsia" w:eastAsiaTheme="minorEastAsia"/>
          <w:kern w:val="0"/>
          <w:sz w:val="28"/>
          <w:szCs w:val="28"/>
        </w:rPr>
        <w:t xml:space="preserve">《管理理论与实践》教学大纲 </w:t>
      </w:r>
      <w:r>
        <w:rPr>
          <w:rFonts w:hint="eastAsia" w:asciiTheme="minorEastAsia" w:hAnsiTheme="minorEastAsia" w:eastAsiaTheme="minorEastAsia"/>
          <w:sz w:val="28"/>
          <w:szCs w:val="28"/>
        </w:rPr>
        <w:t>……………2</w:t>
      </w:r>
    </w:p>
    <w:p>
      <w:pPr>
        <w:spacing w:line="500" w:lineRule="exact"/>
        <w:jc w:val="left"/>
        <w:rPr>
          <w:rFonts w:hint="eastAsia" w:asciiTheme="minorEastAsia" w:hAnsiTheme="minorEastAsia" w:eastAsiaTheme="minorEastAsia"/>
          <w:sz w:val="28"/>
          <w:szCs w:val="28"/>
        </w:rPr>
      </w:pPr>
    </w:p>
    <w:p>
      <w:pPr>
        <w:adjustRightInd w:val="0"/>
        <w:snapToGrid w:val="0"/>
        <w:spacing w:line="39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《市场经济法律制度》教学大纲…………32</w:t>
      </w:r>
    </w:p>
    <w:p>
      <w:pPr>
        <w:spacing w:line="500" w:lineRule="exact"/>
        <w:jc w:val="distribute"/>
        <w:rPr>
          <w:rFonts w:hint="eastAsia" w:ascii="宋体" w:hAnsi="宋体"/>
          <w:sz w:val="28"/>
          <w:szCs w:val="28"/>
        </w:rPr>
      </w:pPr>
    </w:p>
    <w:p>
      <w:pPr>
        <w:spacing w:line="500" w:lineRule="exact"/>
        <w:jc w:val="distribute"/>
        <w:rPr>
          <w:rFonts w:hint="eastAsia" w:ascii="宋体" w:hAnsi="宋体"/>
          <w:sz w:val="28"/>
          <w:szCs w:val="28"/>
        </w:rPr>
      </w:pPr>
    </w:p>
    <w:p>
      <w:pPr>
        <w:spacing w:line="500" w:lineRule="exact"/>
        <w:jc w:val="distribute"/>
        <w:rPr>
          <w:rFonts w:hint="eastAsia" w:ascii="宋体" w:hAnsi="宋体"/>
          <w:sz w:val="28"/>
          <w:szCs w:val="28"/>
        </w:rPr>
      </w:pPr>
    </w:p>
    <w:p>
      <w:pPr>
        <w:spacing w:line="500" w:lineRule="exact"/>
        <w:jc w:val="distribute"/>
        <w:rPr>
          <w:rFonts w:hint="eastAsia" w:ascii="宋体" w:hAnsi="宋体"/>
          <w:sz w:val="28"/>
          <w:szCs w:val="28"/>
        </w:rPr>
      </w:pPr>
    </w:p>
    <w:p>
      <w:pPr>
        <w:spacing w:line="500" w:lineRule="exact"/>
        <w:jc w:val="distribute"/>
        <w:rPr>
          <w:rFonts w:ascii="宋体" w:hAnsi="宋体"/>
          <w:sz w:val="28"/>
          <w:szCs w:val="28"/>
        </w:rPr>
        <w:sectPr>
          <w:headerReference r:id="rId3" w:type="default"/>
          <w:footerReference r:id="rId4" w:type="default"/>
          <w:footerReference r:id="rId5" w:type="even"/>
          <w:pgSz w:w="7371" w:h="10433"/>
          <w:pgMar w:top="1191" w:right="1021" w:bottom="907" w:left="1021" w:header="0" w:footer="284" w:gutter="0"/>
          <w:pgNumType w:fmt="numberInDash" w:start="1"/>
          <w:cols w:space="708" w:num="1"/>
          <w:docGrid w:type="linesAndChars" w:linePitch="360" w:charSpace="0"/>
        </w:sectPr>
      </w:pPr>
    </w:p>
    <w:p>
      <w:pPr>
        <w:spacing w:line="300" w:lineRule="exact"/>
        <w:ind w:firstLine="420" w:firstLineChars="200"/>
        <w:rPr>
          <w:rFonts w:ascii="方正大标宋简体" w:hAnsi="方正大标宋简体" w:eastAsia="方正大标宋简体"/>
          <w:szCs w:val="21"/>
        </w:rPr>
      </w:pPr>
    </w:p>
    <w:p>
      <w:pPr>
        <w:spacing w:line="500" w:lineRule="exact"/>
        <w:jc w:val="center"/>
        <w:rPr>
          <w:rFonts w:hint="eastAsia" w:ascii="黑体" w:eastAsia="黑体"/>
          <w:sz w:val="30"/>
          <w:szCs w:val="30"/>
        </w:rPr>
      </w:pPr>
      <w:r>
        <w:rPr>
          <w:rFonts w:ascii="黑体" w:eastAsia="黑体"/>
          <w:sz w:val="30"/>
          <w:szCs w:val="30"/>
        </w:rPr>
        <w:t>2016</w:t>
      </w:r>
      <w:r>
        <w:rPr>
          <w:rFonts w:hint="eastAsia" w:ascii="黑体" w:eastAsia="黑体"/>
          <w:sz w:val="30"/>
          <w:szCs w:val="30"/>
        </w:rPr>
        <w:t>级在职研究生</w:t>
      </w:r>
    </w:p>
    <w:p>
      <w:pPr>
        <w:spacing w:line="500" w:lineRule="exact"/>
        <w:jc w:val="center"/>
        <w:rPr>
          <w:rFonts w:hint="eastAsia" w:ascii="黑体" w:eastAsia="黑体"/>
          <w:sz w:val="30"/>
          <w:szCs w:val="30"/>
        </w:rPr>
      </w:pPr>
      <w:r>
        <w:rPr>
          <w:rFonts w:hint="eastAsia" w:ascii="黑体" w:eastAsia="黑体"/>
          <w:sz w:val="30"/>
          <w:szCs w:val="30"/>
        </w:rPr>
        <w:t>经济管理专业第一学期教学计划表</w:t>
      </w:r>
    </w:p>
    <w:p>
      <w:pPr>
        <w:spacing w:line="300" w:lineRule="exact"/>
        <w:ind w:firstLine="420" w:firstLineChars="200"/>
        <w:rPr>
          <w:rFonts w:ascii="方正大标宋简体" w:hAnsi="方正大标宋简体" w:eastAsia="方正大标宋简体"/>
          <w:szCs w:val="21"/>
        </w:rPr>
      </w:pPr>
    </w:p>
    <w:tbl>
      <w:tblPr>
        <w:tblStyle w:val="6"/>
        <w:tblW w:w="5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567"/>
        <w:gridCol w:w="2652"/>
        <w:gridCol w:w="88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86" w:type="dxa"/>
            <w:vAlign w:val="center"/>
          </w:tcPr>
          <w:p>
            <w:pPr>
              <w:spacing w:line="340" w:lineRule="exact"/>
              <w:jc w:val="center"/>
              <w:rPr>
                <w:rFonts w:hint="eastAsia" w:ascii="黑体" w:eastAsia="黑体"/>
                <w:szCs w:val="21"/>
              </w:rPr>
            </w:pPr>
            <w:r>
              <w:rPr>
                <w:rFonts w:hint="eastAsia" w:ascii="黑体" w:eastAsia="黑体"/>
                <w:szCs w:val="21"/>
              </w:rPr>
              <w:t>课程名称</w:t>
            </w:r>
          </w:p>
        </w:tc>
        <w:tc>
          <w:tcPr>
            <w:tcW w:w="567" w:type="dxa"/>
            <w:vAlign w:val="center"/>
          </w:tcPr>
          <w:p>
            <w:pPr>
              <w:spacing w:line="340" w:lineRule="exact"/>
              <w:jc w:val="center"/>
              <w:rPr>
                <w:rFonts w:hint="eastAsia" w:ascii="黑体" w:eastAsia="黑体"/>
                <w:szCs w:val="21"/>
              </w:rPr>
            </w:pPr>
            <w:r>
              <w:rPr>
                <w:rFonts w:hint="eastAsia" w:ascii="黑体" w:eastAsia="黑体"/>
                <w:szCs w:val="21"/>
              </w:rPr>
              <w:t>课时</w:t>
            </w:r>
          </w:p>
        </w:tc>
        <w:tc>
          <w:tcPr>
            <w:tcW w:w="2652" w:type="dxa"/>
            <w:vAlign w:val="center"/>
          </w:tcPr>
          <w:p>
            <w:pPr>
              <w:spacing w:line="340" w:lineRule="exact"/>
              <w:jc w:val="center"/>
              <w:rPr>
                <w:rFonts w:hint="eastAsia" w:ascii="黑体" w:eastAsia="黑体"/>
                <w:szCs w:val="21"/>
              </w:rPr>
            </w:pPr>
            <w:r>
              <w:rPr>
                <w:rFonts w:hint="eastAsia" w:ascii="黑体" w:eastAsia="黑体"/>
                <w:szCs w:val="21"/>
              </w:rPr>
              <w:t>考试时间</w:t>
            </w:r>
          </w:p>
        </w:tc>
        <w:tc>
          <w:tcPr>
            <w:tcW w:w="884" w:type="dxa"/>
            <w:vAlign w:val="center"/>
          </w:tcPr>
          <w:p>
            <w:pPr>
              <w:spacing w:line="340" w:lineRule="exact"/>
              <w:ind w:left="-105" w:leftChars="-50" w:right="-105" w:rightChars="-50"/>
              <w:jc w:val="center"/>
              <w:rPr>
                <w:rFonts w:hint="eastAsia" w:ascii="黑体" w:eastAsia="黑体"/>
                <w:szCs w:val="21"/>
              </w:rPr>
            </w:pPr>
            <w:r>
              <w:rPr>
                <w:rFonts w:hint="eastAsia" w:ascii="黑体" w:eastAsia="黑体"/>
                <w:szCs w:val="21"/>
              </w:rPr>
              <w:t>课程</w:t>
            </w:r>
          </w:p>
          <w:p>
            <w:pPr>
              <w:spacing w:line="340" w:lineRule="exact"/>
              <w:ind w:left="-105" w:leftChars="-50" w:right="-105" w:rightChars="-50"/>
              <w:jc w:val="center"/>
              <w:rPr>
                <w:rFonts w:hint="eastAsia" w:ascii="黑体" w:eastAsia="黑体"/>
                <w:szCs w:val="21"/>
              </w:rPr>
            </w:pPr>
            <w:r>
              <w:rPr>
                <w:rFonts w:hint="eastAsia" w:ascii="黑体" w:eastAsia="黑体"/>
                <w:szCs w:val="21"/>
              </w:rPr>
              <w:t>类别</w:t>
            </w:r>
          </w:p>
        </w:tc>
        <w:tc>
          <w:tcPr>
            <w:tcW w:w="765" w:type="dxa"/>
            <w:vAlign w:val="center"/>
          </w:tcPr>
          <w:p>
            <w:pPr>
              <w:spacing w:line="340" w:lineRule="exact"/>
              <w:jc w:val="center"/>
              <w:rPr>
                <w:rFonts w:hint="eastAsia" w:ascii="黑体" w:eastAsia="黑体"/>
                <w:szCs w:val="21"/>
              </w:rPr>
            </w:pPr>
            <w:r>
              <w:rPr>
                <w:rFonts w:hint="eastAsia" w:ascii="黑体" w:eastAsia="黑体"/>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086" w:type="dxa"/>
            <w:vAlign w:val="center"/>
          </w:tcPr>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管理理论与实践</w:t>
            </w:r>
          </w:p>
        </w:tc>
        <w:tc>
          <w:tcPr>
            <w:tcW w:w="567" w:type="dxa"/>
            <w:vAlign w:val="center"/>
          </w:tcPr>
          <w:p>
            <w:pPr>
              <w:spacing w:line="340" w:lineRule="exact"/>
              <w:jc w:val="center"/>
              <w:rPr>
                <w:rFonts w:hint="eastAsia" w:asciiTheme="minorEastAsia" w:hAnsiTheme="minorEastAsia" w:eastAsiaTheme="minorEastAsia"/>
                <w:szCs w:val="21"/>
              </w:rPr>
            </w:pPr>
            <w:r>
              <w:rPr>
                <w:rFonts w:asciiTheme="minorEastAsia" w:hAnsiTheme="minorEastAsia" w:eastAsiaTheme="minorEastAsia"/>
                <w:szCs w:val="21"/>
              </w:rPr>
              <w:t>32</w:t>
            </w:r>
          </w:p>
        </w:tc>
        <w:tc>
          <w:tcPr>
            <w:tcW w:w="2652" w:type="dxa"/>
            <w:vAlign w:val="center"/>
          </w:tcPr>
          <w:p>
            <w:pPr>
              <w:spacing w:line="340" w:lineRule="exact"/>
              <w:jc w:val="center"/>
              <w:rPr>
                <w:rFonts w:hint="eastAsia" w:asciiTheme="minorEastAsia" w:hAnsiTheme="minorEastAsia" w:eastAsiaTheme="minorEastAsia"/>
                <w:szCs w:val="21"/>
              </w:rPr>
            </w:pPr>
            <w:r>
              <w:rPr>
                <w:rFonts w:asciiTheme="minorEastAsia" w:hAnsiTheme="minorEastAsia" w:eastAsiaTheme="minorEastAsia"/>
                <w:szCs w:val="21"/>
              </w:rPr>
              <w:t>2017</w:t>
            </w:r>
            <w:r>
              <w:rPr>
                <w:rFonts w:hint="eastAsia" w:asciiTheme="minorEastAsia" w:hAnsiTheme="minorEastAsia" w:eastAsiaTheme="minorEastAsia"/>
                <w:szCs w:val="21"/>
              </w:rPr>
              <w:t>年</w:t>
            </w:r>
            <w:r>
              <w:rPr>
                <w:rFonts w:asciiTheme="minorEastAsia" w:hAnsiTheme="minorEastAsia" w:eastAsiaTheme="minorEastAsia"/>
                <w:szCs w:val="21"/>
              </w:rPr>
              <w:t>1</w:t>
            </w:r>
            <w:r>
              <w:rPr>
                <w:rFonts w:hint="eastAsia" w:asciiTheme="minorEastAsia" w:hAnsiTheme="minorEastAsia" w:eastAsiaTheme="minorEastAsia"/>
                <w:szCs w:val="21"/>
              </w:rPr>
              <w:t>月</w:t>
            </w:r>
            <w:r>
              <w:rPr>
                <w:rFonts w:asciiTheme="minorEastAsia" w:hAnsiTheme="minorEastAsia" w:eastAsiaTheme="minorEastAsia"/>
                <w:szCs w:val="21"/>
              </w:rPr>
              <w:t>7</w:t>
            </w:r>
            <w:r>
              <w:rPr>
                <w:rFonts w:hint="eastAsia" w:asciiTheme="minorEastAsia" w:hAnsiTheme="minorEastAsia" w:eastAsiaTheme="minorEastAsia"/>
                <w:szCs w:val="21"/>
              </w:rPr>
              <w:t>日</w:t>
            </w:r>
          </w:p>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下午</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30—5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00</w:t>
            </w:r>
            <w:r>
              <w:rPr>
                <w:rFonts w:hint="eastAsia" w:asciiTheme="minorEastAsia" w:hAnsiTheme="minorEastAsia" w:eastAsiaTheme="minorEastAsia"/>
                <w:szCs w:val="21"/>
              </w:rPr>
              <w:t>考试</w:t>
            </w:r>
          </w:p>
          <w:p>
            <w:pPr>
              <w:spacing w:line="340" w:lineRule="exact"/>
              <w:jc w:val="center"/>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2017</w:t>
            </w:r>
            <w:r>
              <w:rPr>
                <w:rFonts w:hint="eastAsia" w:asciiTheme="minorEastAsia" w:hAnsiTheme="minorEastAsia" w:eastAsiaTheme="minorEastAsia"/>
                <w:color w:val="000000"/>
                <w:szCs w:val="21"/>
              </w:rPr>
              <w:t>年</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月</w:t>
            </w:r>
            <w:r>
              <w:rPr>
                <w:rFonts w:asciiTheme="minorEastAsia" w:hAnsiTheme="minorEastAsia" w:eastAsiaTheme="minorEastAsia"/>
                <w:color w:val="000000"/>
                <w:szCs w:val="21"/>
              </w:rPr>
              <w:t>19</w:t>
            </w:r>
            <w:r>
              <w:rPr>
                <w:rFonts w:hint="eastAsia" w:asciiTheme="minorEastAsia" w:hAnsiTheme="minorEastAsia" w:eastAsiaTheme="minorEastAsia"/>
                <w:color w:val="000000"/>
                <w:szCs w:val="21"/>
              </w:rPr>
              <w:t>日</w:t>
            </w:r>
          </w:p>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上午</w:t>
            </w:r>
            <w:r>
              <w:rPr>
                <w:rFonts w:asciiTheme="minorEastAsia" w:hAnsiTheme="minorEastAsia" w:eastAsiaTheme="minorEastAsia"/>
                <w:szCs w:val="21"/>
              </w:rPr>
              <w:t>9</w:t>
            </w:r>
            <w:r>
              <w:rPr>
                <w:rFonts w:hint="eastAsia" w:asciiTheme="minorEastAsia" w:hAnsiTheme="minorEastAsia" w:eastAsiaTheme="minorEastAsia"/>
                <w:szCs w:val="21"/>
              </w:rPr>
              <w:t>：</w:t>
            </w:r>
            <w:r>
              <w:rPr>
                <w:rFonts w:asciiTheme="minorEastAsia" w:hAnsiTheme="minorEastAsia" w:eastAsiaTheme="minorEastAsia"/>
                <w:szCs w:val="21"/>
              </w:rPr>
              <w:t>00—11</w:t>
            </w:r>
            <w:r>
              <w:rPr>
                <w:rFonts w:hint="eastAsia" w:asciiTheme="minorEastAsia" w:hAnsiTheme="minorEastAsia" w:eastAsiaTheme="minorEastAsia"/>
                <w:szCs w:val="21"/>
              </w:rPr>
              <w:t>：</w:t>
            </w:r>
            <w:r>
              <w:rPr>
                <w:rFonts w:asciiTheme="minorEastAsia" w:hAnsiTheme="minorEastAsia" w:eastAsiaTheme="minorEastAsia"/>
                <w:szCs w:val="21"/>
              </w:rPr>
              <w:t>30</w:t>
            </w:r>
            <w:r>
              <w:rPr>
                <w:rFonts w:hint="eastAsia" w:asciiTheme="minorEastAsia" w:hAnsiTheme="minorEastAsia" w:eastAsiaTheme="minorEastAsia"/>
                <w:color w:val="000000"/>
                <w:szCs w:val="21"/>
              </w:rPr>
              <w:t>补考</w:t>
            </w:r>
          </w:p>
        </w:tc>
        <w:tc>
          <w:tcPr>
            <w:tcW w:w="884" w:type="dxa"/>
            <w:vAlign w:val="center"/>
          </w:tcPr>
          <w:p>
            <w:pPr>
              <w:spacing w:line="340" w:lineRule="exact"/>
              <w:ind w:left="-105" w:leftChars="-50" w:right="-105" w:rightChars="-50"/>
              <w:jc w:val="center"/>
              <w:rPr>
                <w:rFonts w:hint="eastAsia" w:asciiTheme="minorEastAsia" w:hAnsiTheme="minorEastAsia" w:eastAsiaTheme="minorEastAsia"/>
                <w:szCs w:val="21"/>
              </w:rPr>
            </w:pPr>
            <w:r>
              <w:rPr>
                <w:rFonts w:hint="eastAsia" w:asciiTheme="minorEastAsia" w:hAnsiTheme="minorEastAsia" w:eastAsiaTheme="minorEastAsia"/>
                <w:szCs w:val="21"/>
              </w:rPr>
              <w:t>专业</w:t>
            </w:r>
          </w:p>
          <w:p>
            <w:pPr>
              <w:spacing w:line="340" w:lineRule="exact"/>
              <w:ind w:left="-105" w:leftChars="-50" w:right="-105" w:rightChars="-50"/>
              <w:jc w:val="center"/>
              <w:rPr>
                <w:rFonts w:hint="eastAsia" w:asciiTheme="minorEastAsia" w:hAnsiTheme="minorEastAsia" w:eastAsiaTheme="minorEastAsia"/>
                <w:szCs w:val="21"/>
              </w:rPr>
            </w:pPr>
            <w:r>
              <w:rPr>
                <w:rFonts w:hint="eastAsia" w:asciiTheme="minorEastAsia" w:hAnsiTheme="minorEastAsia" w:eastAsiaTheme="minorEastAsia"/>
                <w:szCs w:val="21"/>
              </w:rPr>
              <w:t>必修</w:t>
            </w:r>
          </w:p>
        </w:tc>
        <w:tc>
          <w:tcPr>
            <w:tcW w:w="765" w:type="dxa"/>
            <w:vAlign w:val="center"/>
          </w:tcPr>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闭卷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086" w:type="dxa"/>
            <w:vAlign w:val="center"/>
          </w:tcPr>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中国特色社会主义理论体系</w:t>
            </w:r>
          </w:p>
        </w:tc>
        <w:tc>
          <w:tcPr>
            <w:tcW w:w="567" w:type="dxa"/>
            <w:vAlign w:val="center"/>
          </w:tcPr>
          <w:p>
            <w:pPr>
              <w:spacing w:line="340" w:lineRule="exact"/>
              <w:jc w:val="center"/>
              <w:rPr>
                <w:rFonts w:hint="eastAsia" w:asciiTheme="minorEastAsia" w:hAnsiTheme="minorEastAsia" w:eastAsiaTheme="minorEastAsia"/>
                <w:szCs w:val="21"/>
              </w:rPr>
            </w:pPr>
            <w:r>
              <w:rPr>
                <w:rFonts w:asciiTheme="minorEastAsia" w:hAnsiTheme="minorEastAsia" w:eastAsiaTheme="minorEastAsia"/>
                <w:szCs w:val="21"/>
              </w:rPr>
              <w:t>24</w:t>
            </w:r>
          </w:p>
        </w:tc>
        <w:tc>
          <w:tcPr>
            <w:tcW w:w="2652" w:type="dxa"/>
            <w:vAlign w:val="center"/>
          </w:tcPr>
          <w:p>
            <w:pPr>
              <w:spacing w:line="340" w:lineRule="exact"/>
              <w:jc w:val="center"/>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2017</w:t>
            </w:r>
            <w:r>
              <w:rPr>
                <w:rFonts w:hint="eastAsia" w:asciiTheme="minorEastAsia" w:hAnsiTheme="minorEastAsia" w:eastAsiaTheme="minorEastAsia"/>
                <w:color w:val="000000"/>
                <w:szCs w:val="21"/>
              </w:rPr>
              <w:t>年</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月</w:t>
            </w:r>
            <w:r>
              <w:rPr>
                <w:rFonts w:asciiTheme="minorEastAsia" w:hAnsiTheme="minorEastAsia" w:eastAsiaTheme="minorEastAsia"/>
                <w:color w:val="000000"/>
                <w:szCs w:val="21"/>
              </w:rPr>
              <w:t>8</w:t>
            </w:r>
            <w:r>
              <w:rPr>
                <w:rFonts w:hint="eastAsia" w:asciiTheme="minorEastAsia" w:hAnsiTheme="minorEastAsia" w:eastAsiaTheme="minorEastAsia"/>
                <w:color w:val="000000"/>
                <w:szCs w:val="21"/>
              </w:rPr>
              <w:t>日</w:t>
            </w:r>
          </w:p>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上午</w:t>
            </w:r>
            <w:r>
              <w:rPr>
                <w:rFonts w:asciiTheme="minorEastAsia" w:hAnsiTheme="minorEastAsia" w:eastAsiaTheme="minorEastAsia"/>
                <w:szCs w:val="21"/>
              </w:rPr>
              <w:t>9</w:t>
            </w:r>
            <w:r>
              <w:rPr>
                <w:rFonts w:hint="eastAsia" w:asciiTheme="minorEastAsia" w:hAnsiTheme="minorEastAsia" w:eastAsiaTheme="minorEastAsia"/>
                <w:szCs w:val="21"/>
              </w:rPr>
              <w:t>：</w:t>
            </w:r>
            <w:r>
              <w:rPr>
                <w:rFonts w:asciiTheme="minorEastAsia" w:hAnsiTheme="minorEastAsia" w:eastAsiaTheme="minorEastAsia"/>
                <w:szCs w:val="21"/>
              </w:rPr>
              <w:t>00—11</w:t>
            </w:r>
            <w:r>
              <w:rPr>
                <w:rFonts w:hint="eastAsia" w:asciiTheme="minorEastAsia" w:hAnsiTheme="minorEastAsia" w:eastAsiaTheme="minorEastAsia"/>
                <w:szCs w:val="21"/>
              </w:rPr>
              <w:t>：</w:t>
            </w:r>
            <w:r>
              <w:rPr>
                <w:rFonts w:asciiTheme="minorEastAsia" w:hAnsiTheme="minorEastAsia" w:eastAsiaTheme="minorEastAsia"/>
                <w:szCs w:val="21"/>
              </w:rPr>
              <w:t>30</w:t>
            </w:r>
            <w:r>
              <w:rPr>
                <w:rFonts w:hint="eastAsia" w:asciiTheme="minorEastAsia" w:hAnsiTheme="minorEastAsia" w:eastAsiaTheme="minorEastAsia"/>
                <w:szCs w:val="21"/>
              </w:rPr>
              <w:t>考试</w:t>
            </w:r>
          </w:p>
          <w:p>
            <w:pPr>
              <w:spacing w:line="340" w:lineRule="exact"/>
              <w:jc w:val="center"/>
              <w:rPr>
                <w:rFonts w:hint="eastAsia" w:asciiTheme="minorEastAsia" w:hAnsiTheme="minorEastAsia" w:eastAsiaTheme="minorEastAsia"/>
                <w:szCs w:val="21"/>
              </w:rPr>
            </w:pPr>
            <w:r>
              <w:rPr>
                <w:rFonts w:asciiTheme="minorEastAsia" w:hAnsiTheme="minorEastAsia" w:eastAsiaTheme="minorEastAsia"/>
                <w:szCs w:val="21"/>
              </w:rPr>
              <w:t>2017</w:t>
            </w:r>
            <w:r>
              <w:rPr>
                <w:rFonts w:hint="eastAsia" w:asciiTheme="minorEastAsia" w:hAnsiTheme="minorEastAsia" w:eastAsiaTheme="minorEastAsia"/>
                <w:szCs w:val="21"/>
              </w:rPr>
              <w:t>年</w:t>
            </w:r>
            <w:r>
              <w:rPr>
                <w:rFonts w:asciiTheme="minorEastAsia" w:hAnsiTheme="minorEastAsia" w:eastAsiaTheme="minorEastAsia"/>
                <w:szCs w:val="21"/>
              </w:rPr>
              <w:t>3</w:t>
            </w:r>
            <w:r>
              <w:rPr>
                <w:rFonts w:hint="eastAsia" w:asciiTheme="minorEastAsia" w:hAnsiTheme="minorEastAsia" w:eastAsiaTheme="minorEastAsia"/>
                <w:szCs w:val="21"/>
              </w:rPr>
              <w:t>月</w:t>
            </w:r>
            <w:r>
              <w:rPr>
                <w:rFonts w:asciiTheme="minorEastAsia" w:hAnsiTheme="minorEastAsia" w:eastAsiaTheme="minorEastAsia"/>
                <w:szCs w:val="21"/>
              </w:rPr>
              <w:t>19</w:t>
            </w:r>
            <w:r>
              <w:rPr>
                <w:rFonts w:hint="eastAsia" w:asciiTheme="minorEastAsia" w:hAnsiTheme="minorEastAsia" w:eastAsiaTheme="minorEastAsia"/>
                <w:szCs w:val="21"/>
              </w:rPr>
              <w:t>日</w:t>
            </w:r>
          </w:p>
          <w:p>
            <w:pPr>
              <w:spacing w:line="34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szCs w:val="21"/>
              </w:rPr>
              <w:t>下午</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30—5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00</w:t>
            </w:r>
            <w:r>
              <w:rPr>
                <w:rFonts w:hint="eastAsia" w:asciiTheme="minorEastAsia" w:hAnsiTheme="minorEastAsia" w:eastAsiaTheme="minorEastAsia"/>
                <w:szCs w:val="21"/>
              </w:rPr>
              <w:t>补考</w:t>
            </w:r>
          </w:p>
        </w:tc>
        <w:tc>
          <w:tcPr>
            <w:tcW w:w="884" w:type="dxa"/>
            <w:vAlign w:val="center"/>
          </w:tcPr>
          <w:p>
            <w:pPr>
              <w:spacing w:line="340" w:lineRule="exact"/>
              <w:ind w:left="-105" w:leftChars="-50" w:right="-105" w:rightChars="-50"/>
              <w:jc w:val="center"/>
              <w:rPr>
                <w:rFonts w:hint="eastAsia" w:asciiTheme="minorEastAsia" w:hAnsiTheme="minorEastAsia" w:eastAsiaTheme="minorEastAsia"/>
                <w:szCs w:val="21"/>
              </w:rPr>
            </w:pPr>
            <w:r>
              <w:rPr>
                <w:rFonts w:hint="eastAsia" w:asciiTheme="minorEastAsia" w:hAnsiTheme="minorEastAsia" w:eastAsiaTheme="minorEastAsia"/>
                <w:szCs w:val="21"/>
              </w:rPr>
              <w:t>公共课</w:t>
            </w:r>
          </w:p>
        </w:tc>
        <w:tc>
          <w:tcPr>
            <w:tcW w:w="765" w:type="dxa"/>
            <w:vAlign w:val="center"/>
          </w:tcPr>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086" w:type="dxa"/>
            <w:vAlign w:val="center"/>
          </w:tcPr>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市场经济法律制度研究</w:t>
            </w:r>
          </w:p>
        </w:tc>
        <w:tc>
          <w:tcPr>
            <w:tcW w:w="567" w:type="dxa"/>
            <w:vAlign w:val="center"/>
          </w:tcPr>
          <w:p>
            <w:pPr>
              <w:spacing w:line="340" w:lineRule="exact"/>
              <w:jc w:val="center"/>
              <w:rPr>
                <w:rFonts w:hint="eastAsia" w:asciiTheme="minorEastAsia" w:hAnsiTheme="minorEastAsia" w:eastAsiaTheme="minorEastAsia"/>
                <w:szCs w:val="21"/>
              </w:rPr>
            </w:pPr>
            <w:r>
              <w:rPr>
                <w:rFonts w:asciiTheme="minorEastAsia" w:hAnsiTheme="minorEastAsia" w:eastAsiaTheme="minorEastAsia"/>
                <w:szCs w:val="21"/>
              </w:rPr>
              <w:t>32</w:t>
            </w:r>
          </w:p>
        </w:tc>
        <w:tc>
          <w:tcPr>
            <w:tcW w:w="2652" w:type="dxa"/>
            <w:vAlign w:val="center"/>
          </w:tcPr>
          <w:p>
            <w:pPr>
              <w:spacing w:line="340" w:lineRule="exact"/>
              <w:jc w:val="center"/>
              <w:rPr>
                <w:rFonts w:hint="eastAsia" w:asciiTheme="minorEastAsia" w:hAnsiTheme="minorEastAsia" w:eastAsiaTheme="minorEastAsia"/>
                <w:szCs w:val="21"/>
              </w:rPr>
            </w:pPr>
            <w:r>
              <w:rPr>
                <w:rFonts w:asciiTheme="minorEastAsia" w:hAnsiTheme="minorEastAsia" w:eastAsiaTheme="minorEastAsia"/>
                <w:szCs w:val="21"/>
              </w:rPr>
              <w:t>2017</w:t>
            </w:r>
            <w:r>
              <w:rPr>
                <w:rFonts w:hint="eastAsia" w:asciiTheme="minorEastAsia" w:hAnsiTheme="minorEastAsia" w:eastAsiaTheme="minorEastAsia"/>
                <w:szCs w:val="21"/>
              </w:rPr>
              <w:t>年</w:t>
            </w:r>
            <w:r>
              <w:rPr>
                <w:rFonts w:asciiTheme="minorEastAsia" w:hAnsiTheme="minorEastAsia" w:eastAsiaTheme="minorEastAsia"/>
                <w:szCs w:val="21"/>
              </w:rPr>
              <w:t>1</w:t>
            </w:r>
            <w:r>
              <w:rPr>
                <w:rFonts w:hint="eastAsia" w:asciiTheme="minorEastAsia" w:hAnsiTheme="minorEastAsia" w:eastAsiaTheme="minorEastAsia"/>
                <w:szCs w:val="21"/>
              </w:rPr>
              <w:t>月</w:t>
            </w:r>
            <w:r>
              <w:rPr>
                <w:rFonts w:asciiTheme="minorEastAsia" w:hAnsiTheme="minorEastAsia" w:eastAsiaTheme="minorEastAsia"/>
                <w:szCs w:val="21"/>
              </w:rPr>
              <w:t>8</w:t>
            </w:r>
            <w:r>
              <w:rPr>
                <w:rFonts w:hint="eastAsia" w:asciiTheme="minorEastAsia" w:hAnsiTheme="minorEastAsia" w:eastAsiaTheme="minorEastAsia"/>
                <w:szCs w:val="21"/>
              </w:rPr>
              <w:t>日</w:t>
            </w:r>
          </w:p>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下午</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30—5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00</w:t>
            </w:r>
            <w:r>
              <w:rPr>
                <w:rFonts w:hint="eastAsia" w:asciiTheme="minorEastAsia" w:hAnsiTheme="minorEastAsia" w:eastAsiaTheme="minorEastAsia"/>
                <w:szCs w:val="21"/>
              </w:rPr>
              <w:t>考试</w:t>
            </w:r>
          </w:p>
          <w:p>
            <w:pPr>
              <w:spacing w:line="340" w:lineRule="exact"/>
              <w:jc w:val="center"/>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2017</w:t>
            </w:r>
            <w:r>
              <w:rPr>
                <w:rFonts w:hint="eastAsia" w:asciiTheme="minorEastAsia" w:hAnsiTheme="minorEastAsia" w:eastAsiaTheme="minorEastAsia"/>
                <w:color w:val="000000"/>
                <w:szCs w:val="21"/>
              </w:rPr>
              <w:t>年</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月</w:t>
            </w:r>
            <w:r>
              <w:rPr>
                <w:rFonts w:asciiTheme="minorEastAsia" w:hAnsiTheme="minorEastAsia" w:eastAsiaTheme="minorEastAsia"/>
                <w:color w:val="000000"/>
                <w:szCs w:val="21"/>
              </w:rPr>
              <w:t>19</w:t>
            </w:r>
            <w:r>
              <w:rPr>
                <w:rFonts w:hint="eastAsia" w:asciiTheme="minorEastAsia" w:hAnsiTheme="minorEastAsia" w:eastAsiaTheme="minorEastAsia"/>
                <w:color w:val="000000"/>
                <w:szCs w:val="21"/>
              </w:rPr>
              <w:t>日</w:t>
            </w:r>
          </w:p>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上午</w:t>
            </w:r>
            <w:r>
              <w:rPr>
                <w:rFonts w:asciiTheme="minorEastAsia" w:hAnsiTheme="minorEastAsia" w:eastAsiaTheme="minorEastAsia"/>
                <w:szCs w:val="21"/>
              </w:rPr>
              <w:t>9</w:t>
            </w:r>
            <w:r>
              <w:rPr>
                <w:rFonts w:hint="eastAsia" w:asciiTheme="minorEastAsia" w:hAnsiTheme="minorEastAsia" w:eastAsiaTheme="minorEastAsia"/>
                <w:szCs w:val="21"/>
              </w:rPr>
              <w:t>：</w:t>
            </w:r>
            <w:r>
              <w:rPr>
                <w:rFonts w:asciiTheme="minorEastAsia" w:hAnsiTheme="minorEastAsia" w:eastAsiaTheme="minorEastAsia"/>
                <w:szCs w:val="21"/>
              </w:rPr>
              <w:t>00—11</w:t>
            </w:r>
            <w:r>
              <w:rPr>
                <w:rFonts w:hint="eastAsia" w:asciiTheme="minorEastAsia" w:hAnsiTheme="minorEastAsia" w:eastAsiaTheme="minorEastAsia"/>
                <w:szCs w:val="21"/>
              </w:rPr>
              <w:t>：</w:t>
            </w:r>
            <w:r>
              <w:rPr>
                <w:rFonts w:asciiTheme="minorEastAsia" w:hAnsiTheme="minorEastAsia" w:eastAsiaTheme="minorEastAsia"/>
                <w:szCs w:val="21"/>
              </w:rPr>
              <w:t>30</w:t>
            </w:r>
            <w:r>
              <w:rPr>
                <w:rFonts w:hint="eastAsia" w:asciiTheme="minorEastAsia" w:hAnsiTheme="minorEastAsia" w:eastAsiaTheme="minorEastAsia"/>
                <w:color w:val="000000"/>
                <w:szCs w:val="21"/>
              </w:rPr>
              <w:t>补考</w:t>
            </w:r>
          </w:p>
        </w:tc>
        <w:tc>
          <w:tcPr>
            <w:tcW w:w="884" w:type="dxa"/>
            <w:vAlign w:val="center"/>
          </w:tcPr>
          <w:p>
            <w:pPr>
              <w:spacing w:line="340" w:lineRule="exact"/>
              <w:ind w:left="-105" w:leftChars="-50" w:right="-105" w:rightChars="-50"/>
              <w:jc w:val="center"/>
              <w:rPr>
                <w:rFonts w:hint="eastAsia" w:asciiTheme="minorEastAsia" w:hAnsiTheme="minorEastAsia" w:eastAsiaTheme="minorEastAsia"/>
                <w:szCs w:val="21"/>
              </w:rPr>
            </w:pPr>
            <w:r>
              <w:rPr>
                <w:rFonts w:hint="eastAsia" w:asciiTheme="minorEastAsia" w:hAnsiTheme="minorEastAsia" w:eastAsiaTheme="minorEastAsia"/>
                <w:szCs w:val="21"/>
              </w:rPr>
              <w:t>专业</w:t>
            </w:r>
          </w:p>
          <w:p>
            <w:pPr>
              <w:spacing w:line="340" w:lineRule="exact"/>
              <w:ind w:left="-105" w:leftChars="-50" w:right="-105" w:rightChars="-50"/>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765" w:type="dxa"/>
            <w:vAlign w:val="center"/>
          </w:tcPr>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6" w:type="dxa"/>
            <w:vAlign w:val="center"/>
          </w:tcPr>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马克思主义基本理论专题</w:t>
            </w:r>
          </w:p>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讲座</w:t>
            </w:r>
          </w:p>
        </w:tc>
        <w:tc>
          <w:tcPr>
            <w:tcW w:w="567" w:type="dxa"/>
            <w:vAlign w:val="center"/>
          </w:tcPr>
          <w:p>
            <w:pPr>
              <w:spacing w:line="340" w:lineRule="exact"/>
              <w:jc w:val="center"/>
              <w:rPr>
                <w:rFonts w:hint="eastAsia" w:asciiTheme="minorEastAsia" w:hAnsiTheme="minorEastAsia" w:eastAsiaTheme="minorEastAsia"/>
                <w:szCs w:val="21"/>
              </w:rPr>
            </w:pPr>
            <w:r>
              <w:rPr>
                <w:rFonts w:asciiTheme="minorEastAsia" w:hAnsiTheme="minorEastAsia" w:eastAsiaTheme="minorEastAsia"/>
                <w:szCs w:val="21"/>
              </w:rPr>
              <w:t>16</w:t>
            </w:r>
          </w:p>
        </w:tc>
        <w:tc>
          <w:tcPr>
            <w:tcW w:w="2652" w:type="dxa"/>
            <w:tcBorders>
              <w:tr2bl w:val="single" w:color="auto" w:sz="4" w:space="0"/>
            </w:tcBorders>
            <w:vAlign w:val="center"/>
          </w:tcPr>
          <w:p>
            <w:pPr>
              <w:spacing w:line="340" w:lineRule="exact"/>
              <w:jc w:val="center"/>
              <w:rPr>
                <w:rFonts w:hint="eastAsia" w:asciiTheme="minorEastAsia" w:hAnsiTheme="minorEastAsia" w:eastAsiaTheme="minorEastAsia"/>
                <w:szCs w:val="21"/>
              </w:rPr>
            </w:pPr>
          </w:p>
        </w:tc>
        <w:tc>
          <w:tcPr>
            <w:tcW w:w="884" w:type="dxa"/>
            <w:vAlign w:val="center"/>
          </w:tcPr>
          <w:p>
            <w:pPr>
              <w:spacing w:line="340" w:lineRule="exact"/>
              <w:ind w:left="-105" w:leftChars="-50" w:right="-105" w:rightChars="-50"/>
              <w:jc w:val="center"/>
              <w:rPr>
                <w:rFonts w:hint="eastAsia" w:asciiTheme="minorEastAsia" w:hAnsiTheme="minorEastAsia" w:eastAsiaTheme="minorEastAsia"/>
                <w:szCs w:val="21"/>
              </w:rPr>
            </w:pPr>
            <w:r>
              <w:rPr>
                <w:rFonts w:hint="eastAsia" w:asciiTheme="minorEastAsia" w:hAnsiTheme="minorEastAsia" w:eastAsiaTheme="minorEastAsia"/>
                <w:szCs w:val="21"/>
              </w:rPr>
              <w:t>公共课</w:t>
            </w:r>
          </w:p>
        </w:tc>
        <w:tc>
          <w:tcPr>
            <w:tcW w:w="765" w:type="dxa"/>
            <w:tcBorders>
              <w:tr2bl w:val="single" w:color="auto" w:sz="4" w:space="0"/>
            </w:tcBorders>
            <w:vAlign w:val="center"/>
          </w:tcPr>
          <w:p>
            <w:pPr>
              <w:spacing w:line="340" w:lineRule="exact"/>
              <w:jc w:val="center"/>
              <w:rPr>
                <w:rFonts w:hint="eastAsia" w:asciiTheme="minorEastAsia" w:hAnsiTheme="minorEastAsia" w:eastAsiaTheme="minorEastAsia"/>
                <w:szCs w:val="21"/>
              </w:rPr>
            </w:pPr>
          </w:p>
        </w:tc>
      </w:tr>
    </w:tbl>
    <w:p>
      <w:pPr>
        <w:tabs>
          <w:tab w:val="left" w:pos="1134"/>
        </w:tabs>
        <w:spacing w:line="390" w:lineRule="exact"/>
        <w:ind w:firstLine="420" w:firstLineChars="200"/>
        <w:rPr>
          <w:rFonts w:hint="eastAsia" w:ascii="宋体"/>
          <w:szCs w:val="21"/>
        </w:rPr>
      </w:pPr>
    </w:p>
    <w:p>
      <w:pPr>
        <w:tabs>
          <w:tab w:val="left" w:pos="1134"/>
        </w:tabs>
        <w:adjustRightInd w:val="0"/>
        <w:snapToGrid w:val="0"/>
        <w:spacing w:line="390" w:lineRule="exact"/>
        <w:jc w:val="center"/>
        <w:rPr>
          <w:rFonts w:ascii="方正大标宋简体" w:hAnsi="方正大标宋简体" w:eastAsia="方正大标宋简体"/>
          <w:kern w:val="0"/>
          <w:sz w:val="36"/>
          <w:szCs w:val="36"/>
        </w:rPr>
      </w:pPr>
      <w:r>
        <w:rPr>
          <w:rFonts w:hint="eastAsia" w:ascii="方正大标宋简体" w:hAnsi="方正大标宋简体" w:eastAsia="方正大标宋简体"/>
          <w:kern w:val="0"/>
          <w:sz w:val="36"/>
          <w:szCs w:val="36"/>
        </w:rPr>
        <w:t>《管理理论与实践》教学大纲</w:t>
      </w:r>
    </w:p>
    <w:p>
      <w:pPr>
        <w:tabs>
          <w:tab w:val="left" w:pos="1134"/>
        </w:tabs>
        <w:spacing w:line="390" w:lineRule="exact"/>
        <w:ind w:firstLine="420" w:firstLineChars="200"/>
        <w:rPr>
          <w:rFonts w:hint="eastAsia" w:ascii="宋体"/>
          <w:szCs w:val="21"/>
        </w:rPr>
      </w:pPr>
    </w:p>
    <w:p>
      <w:pPr>
        <w:tabs>
          <w:tab w:val="left" w:pos="1134"/>
        </w:tabs>
        <w:spacing w:line="390" w:lineRule="exact"/>
        <w:ind w:firstLine="420" w:firstLineChars="200"/>
        <w:rPr>
          <w:rFonts w:hint="eastAsia" w:ascii="宋体"/>
          <w:szCs w:val="21"/>
        </w:rPr>
      </w:pPr>
      <w:r>
        <w:rPr>
          <w:rFonts w:hint="eastAsia" w:ascii="宋体" w:hAnsi="宋体"/>
          <w:szCs w:val="21"/>
        </w:rPr>
        <w:t>通过本课程的学习，使学员了解管理理论产生的基本脉络、了解从管理学理论中提炼出的具有科学性、逻辑性和系统性的一般性原理、方法和手段，掌握管理学的理论精髓和核心内容，借鉴管理实践经验，为经济管理专业的进一步学习和研究打下基础。</w:t>
      </w:r>
    </w:p>
    <w:p>
      <w:pPr>
        <w:tabs>
          <w:tab w:val="left" w:pos="1134"/>
        </w:tabs>
        <w:spacing w:line="390" w:lineRule="exact"/>
        <w:ind w:firstLine="420" w:firstLineChars="200"/>
        <w:rPr>
          <w:rFonts w:hint="eastAsia" w:ascii="宋体"/>
          <w:szCs w:val="21"/>
        </w:rPr>
      </w:pP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第一讲</w:t>
      </w:r>
      <w:r>
        <w:rPr>
          <w:rFonts w:ascii="黑体" w:hAnsi="宋体" w:eastAsia="黑体"/>
          <w:kern w:val="0"/>
          <w:sz w:val="32"/>
          <w:szCs w:val="32"/>
        </w:rPr>
        <w:t xml:space="preserve">  </w:t>
      </w:r>
      <w:r>
        <w:rPr>
          <w:rFonts w:hint="eastAsia" w:ascii="黑体" w:hAnsi="宋体" w:eastAsia="黑体"/>
          <w:kern w:val="0"/>
          <w:sz w:val="32"/>
          <w:szCs w:val="32"/>
        </w:rPr>
        <w:t>总</w:t>
      </w:r>
      <w:r>
        <w:rPr>
          <w:rFonts w:ascii="黑体" w:hAnsi="宋体" w:eastAsia="黑体"/>
          <w:kern w:val="0"/>
          <w:sz w:val="32"/>
          <w:szCs w:val="32"/>
        </w:rPr>
        <w:t xml:space="preserve">  </w:t>
      </w:r>
      <w:r>
        <w:rPr>
          <w:rFonts w:hint="eastAsia" w:ascii="黑体" w:hAnsi="宋体" w:eastAsia="黑体"/>
          <w:kern w:val="0"/>
          <w:sz w:val="32"/>
          <w:szCs w:val="32"/>
        </w:rPr>
        <w:t>论</w:t>
      </w:r>
    </w:p>
    <w:p>
      <w:pPr>
        <w:tabs>
          <w:tab w:val="left" w:pos="1134"/>
        </w:tabs>
        <w:spacing w:line="390" w:lineRule="exact"/>
        <w:ind w:firstLine="420" w:firstLineChars="200"/>
        <w:rPr>
          <w:rFonts w:hint="eastAsia" w:ascii="宋体"/>
          <w:szCs w:val="21"/>
        </w:rPr>
      </w:pP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学习重点：</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、理解管理的概念、性质、职能和作用，明确管理者及管理者的分类，掌握管理者的角色、技能。</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、理解管理方法的概念和特点，掌握管理的基本原理和基本方法。</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、了解组织与企业的概念、企业的法律形式。</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、理解管理的道德，掌握企业的社会责任。</w:t>
      </w: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一、管理与管理者</w:t>
      </w:r>
    </w:p>
    <w:p>
      <w:pPr>
        <w:tabs>
          <w:tab w:val="left" w:pos="1134"/>
        </w:tabs>
        <w:spacing w:line="390" w:lineRule="exact"/>
        <w:ind w:firstLine="420" w:firstLineChars="200"/>
        <w:rPr>
          <w:rFonts w:hint="eastAsia" w:ascii="宋体"/>
          <w:szCs w:val="21"/>
        </w:rPr>
      </w:pPr>
      <w:r>
        <w:rPr>
          <w:rFonts w:hint="eastAsia" w:ascii="宋体" w:hAnsi="宋体"/>
          <w:szCs w:val="21"/>
        </w:rPr>
        <w:t>（一）管理学概述</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、管理学的基本涵义</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、管理学的基本特征</w:t>
      </w:r>
      <w:r>
        <w:rPr>
          <w:rFonts w:ascii="宋体" w:hAnsi="宋体"/>
          <w:szCs w:val="21"/>
        </w:rPr>
        <w:t>——</w:t>
      </w:r>
      <w:r>
        <w:rPr>
          <w:rFonts w:hint="eastAsia" w:ascii="宋体" w:hAnsi="宋体"/>
          <w:szCs w:val="21"/>
        </w:rPr>
        <w:t>综合性、非精准性、系统性、通用性</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、管理学的研究方法</w:t>
      </w:r>
      <w:r>
        <w:rPr>
          <w:rFonts w:ascii="宋体" w:hAnsi="宋体"/>
          <w:szCs w:val="21"/>
        </w:rPr>
        <w:t>——</w:t>
      </w:r>
      <w:r>
        <w:rPr>
          <w:rFonts w:hint="eastAsia" w:ascii="宋体" w:hAnsi="宋体"/>
          <w:szCs w:val="21"/>
        </w:rPr>
        <w:t>唯物辩证法、系统科学的方法、理论联系实际的方法、比较研究方法、其他研究方法</w:t>
      </w:r>
    </w:p>
    <w:p>
      <w:pPr>
        <w:tabs>
          <w:tab w:val="left" w:pos="1134"/>
        </w:tabs>
        <w:spacing w:line="390" w:lineRule="exact"/>
        <w:ind w:firstLine="420" w:firstLineChars="200"/>
        <w:rPr>
          <w:rFonts w:hint="eastAsia" w:ascii="宋体"/>
          <w:szCs w:val="21"/>
        </w:rPr>
      </w:pPr>
      <w:r>
        <w:rPr>
          <w:rFonts w:hint="eastAsia" w:ascii="宋体" w:hAnsi="宋体"/>
          <w:szCs w:val="21"/>
        </w:rPr>
        <w:t>（二）管理的概念、性质和职能</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、管理的概念</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、管理的性质</w:t>
      </w:r>
      <w:r>
        <w:rPr>
          <w:rFonts w:ascii="宋体" w:hAnsi="宋体"/>
          <w:szCs w:val="21"/>
        </w:rPr>
        <w:t>——</w:t>
      </w:r>
      <w:r>
        <w:rPr>
          <w:rFonts w:hint="eastAsia" w:ascii="宋体" w:hAnsi="宋体"/>
          <w:szCs w:val="21"/>
        </w:rPr>
        <w:t>管理的自然属性、管理的社会属性</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、管理的职能</w:t>
      </w:r>
      <w:r>
        <w:rPr>
          <w:rFonts w:ascii="宋体" w:hAnsi="宋体"/>
          <w:szCs w:val="21"/>
        </w:rPr>
        <w:t>——</w:t>
      </w:r>
      <w:r>
        <w:rPr>
          <w:rFonts w:hint="eastAsia" w:ascii="宋体" w:hAnsi="宋体"/>
          <w:szCs w:val="21"/>
        </w:rPr>
        <w:t>计划、组织、领导、控制</w:t>
      </w:r>
    </w:p>
    <w:p>
      <w:pPr>
        <w:tabs>
          <w:tab w:val="left" w:pos="1134"/>
        </w:tabs>
        <w:spacing w:line="390" w:lineRule="exact"/>
        <w:ind w:firstLine="420" w:firstLineChars="200"/>
        <w:rPr>
          <w:rFonts w:hint="eastAsia" w:ascii="宋体"/>
          <w:szCs w:val="21"/>
        </w:rPr>
      </w:pPr>
      <w:r>
        <w:rPr>
          <w:rFonts w:hint="eastAsia" w:ascii="宋体" w:hAnsi="宋体"/>
          <w:szCs w:val="21"/>
        </w:rPr>
        <w:t>（三）管理的特性与作用</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、管理的特性</w:t>
      </w:r>
    </w:p>
    <w:p>
      <w:pPr>
        <w:tabs>
          <w:tab w:val="left" w:pos="1134"/>
        </w:tabs>
        <w:spacing w:line="390" w:lineRule="exact"/>
        <w:ind w:firstLine="420" w:firstLineChars="200"/>
        <w:rPr>
          <w:rFonts w:hint="eastAsia" w:ascii="宋体"/>
          <w:szCs w:val="21"/>
        </w:rPr>
      </w:pPr>
      <w:r>
        <w:rPr>
          <w:rFonts w:hint="eastAsia" w:ascii="宋体" w:hAnsi="宋体"/>
          <w:szCs w:val="21"/>
        </w:rPr>
        <w:t>管理的科学性和艺术性、管理的动态性和创新性、管理的人本性和经济性</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、管理的作用</w:t>
      </w:r>
    </w:p>
    <w:p>
      <w:pPr>
        <w:tabs>
          <w:tab w:val="left" w:pos="1134"/>
        </w:tabs>
        <w:spacing w:line="390" w:lineRule="exact"/>
        <w:ind w:firstLine="420" w:firstLineChars="200"/>
        <w:rPr>
          <w:rFonts w:hint="eastAsia" w:ascii="宋体"/>
          <w:szCs w:val="21"/>
        </w:rPr>
      </w:pPr>
      <w:r>
        <w:rPr>
          <w:rFonts w:hint="eastAsia" w:ascii="宋体" w:hAnsi="宋体"/>
          <w:szCs w:val="21"/>
        </w:rPr>
        <w:t>管理是一种生产力；管理是一个组织生存和发展的重要条件；管理是社会经济发展的物质力量，是增强综合国力的关键因素；管理是促进精神文明建设，提高社会生活质量的重要手段。</w:t>
      </w:r>
    </w:p>
    <w:p>
      <w:pPr>
        <w:tabs>
          <w:tab w:val="left" w:pos="1134"/>
        </w:tabs>
        <w:spacing w:line="390" w:lineRule="exact"/>
        <w:ind w:firstLine="420" w:firstLineChars="200"/>
        <w:rPr>
          <w:rFonts w:hint="eastAsia" w:ascii="宋体"/>
          <w:szCs w:val="21"/>
        </w:rPr>
      </w:pPr>
      <w:r>
        <w:rPr>
          <w:rFonts w:hint="eastAsia" w:ascii="宋体" w:hAnsi="宋体"/>
          <w:szCs w:val="21"/>
        </w:rPr>
        <w:t>（四）管理者的角色与技能</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、管理者及其分类</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、管理者的角色</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、管理者的技能</w:t>
      </w: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二、管理的基本原理和基本方法</w:t>
      </w:r>
    </w:p>
    <w:p>
      <w:pPr>
        <w:tabs>
          <w:tab w:val="left" w:pos="1134"/>
        </w:tabs>
        <w:spacing w:line="390" w:lineRule="exact"/>
        <w:ind w:firstLine="420" w:firstLineChars="200"/>
        <w:rPr>
          <w:rFonts w:hint="eastAsia" w:ascii="宋体"/>
          <w:szCs w:val="21"/>
        </w:rPr>
      </w:pPr>
      <w:r>
        <w:rPr>
          <w:rFonts w:hint="eastAsia" w:ascii="宋体" w:hAnsi="宋体"/>
          <w:szCs w:val="21"/>
        </w:rPr>
        <w:t>（一）管理的基本原理</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、管理原理的特征</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、系统原理</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、分工原理</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、弹性原理</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、反馈原理</w:t>
      </w:r>
    </w:p>
    <w:p>
      <w:pPr>
        <w:tabs>
          <w:tab w:val="left" w:pos="1134"/>
        </w:tabs>
        <w:spacing w:line="390" w:lineRule="exact"/>
        <w:ind w:firstLine="420" w:firstLineChars="200"/>
        <w:rPr>
          <w:rFonts w:hint="eastAsia" w:ascii="宋体"/>
          <w:szCs w:val="21"/>
        </w:rPr>
      </w:pPr>
      <w:r>
        <w:rPr>
          <w:rFonts w:ascii="宋体" w:hAnsi="宋体"/>
          <w:szCs w:val="21"/>
        </w:rPr>
        <w:t>6</w:t>
      </w:r>
      <w:r>
        <w:rPr>
          <w:rFonts w:hint="eastAsia" w:ascii="宋体" w:hAnsi="宋体"/>
          <w:szCs w:val="21"/>
        </w:rPr>
        <w:t>、封闭原理</w:t>
      </w:r>
    </w:p>
    <w:p>
      <w:pPr>
        <w:tabs>
          <w:tab w:val="left" w:pos="1134"/>
        </w:tabs>
        <w:spacing w:line="390" w:lineRule="exact"/>
        <w:ind w:firstLine="420" w:firstLineChars="200"/>
        <w:rPr>
          <w:rFonts w:hint="eastAsia" w:ascii="宋体"/>
          <w:szCs w:val="21"/>
        </w:rPr>
      </w:pPr>
      <w:r>
        <w:rPr>
          <w:rFonts w:ascii="宋体" w:hAnsi="宋体"/>
          <w:szCs w:val="21"/>
        </w:rPr>
        <w:t>7</w:t>
      </w:r>
      <w:r>
        <w:rPr>
          <w:rFonts w:hint="eastAsia" w:ascii="宋体" w:hAnsi="宋体"/>
          <w:szCs w:val="21"/>
        </w:rPr>
        <w:t>、能级原理</w:t>
      </w:r>
    </w:p>
    <w:p>
      <w:pPr>
        <w:tabs>
          <w:tab w:val="left" w:pos="1134"/>
        </w:tabs>
        <w:spacing w:line="390" w:lineRule="exact"/>
        <w:ind w:firstLine="420" w:firstLineChars="200"/>
        <w:rPr>
          <w:rFonts w:hint="eastAsia" w:ascii="宋体"/>
          <w:szCs w:val="21"/>
        </w:rPr>
      </w:pPr>
      <w:r>
        <w:rPr>
          <w:rFonts w:ascii="宋体" w:hAnsi="宋体"/>
          <w:szCs w:val="21"/>
        </w:rPr>
        <w:t>8</w:t>
      </w:r>
      <w:r>
        <w:rPr>
          <w:rFonts w:hint="eastAsia" w:ascii="宋体" w:hAnsi="宋体"/>
          <w:szCs w:val="21"/>
        </w:rPr>
        <w:t>、动力原理</w:t>
      </w:r>
    </w:p>
    <w:p>
      <w:pPr>
        <w:tabs>
          <w:tab w:val="left" w:pos="1134"/>
        </w:tabs>
        <w:spacing w:line="390" w:lineRule="exact"/>
        <w:ind w:firstLine="420" w:firstLineChars="200"/>
        <w:rPr>
          <w:rFonts w:hint="eastAsia" w:ascii="宋体"/>
          <w:szCs w:val="21"/>
        </w:rPr>
      </w:pPr>
      <w:r>
        <w:rPr>
          <w:rFonts w:ascii="宋体" w:hAnsi="宋体"/>
          <w:szCs w:val="21"/>
        </w:rPr>
        <w:t>9</w:t>
      </w:r>
      <w:r>
        <w:rPr>
          <w:rFonts w:hint="eastAsia" w:ascii="宋体" w:hAnsi="宋体"/>
          <w:szCs w:val="21"/>
        </w:rPr>
        <w:t>、动态原理</w:t>
      </w:r>
    </w:p>
    <w:p>
      <w:pPr>
        <w:tabs>
          <w:tab w:val="left" w:pos="1134"/>
        </w:tabs>
        <w:spacing w:line="390" w:lineRule="exact"/>
        <w:ind w:firstLine="420" w:firstLineChars="200"/>
        <w:rPr>
          <w:rFonts w:hint="eastAsia" w:ascii="宋体"/>
          <w:szCs w:val="21"/>
        </w:rPr>
      </w:pPr>
      <w:r>
        <w:rPr>
          <w:rFonts w:ascii="宋体" w:hAnsi="宋体"/>
          <w:szCs w:val="21"/>
        </w:rPr>
        <w:t>10</w:t>
      </w:r>
      <w:r>
        <w:rPr>
          <w:rFonts w:hint="eastAsia" w:ascii="宋体" w:hAnsi="宋体"/>
          <w:szCs w:val="21"/>
        </w:rPr>
        <w:t>、人本原理</w:t>
      </w:r>
    </w:p>
    <w:p>
      <w:pPr>
        <w:tabs>
          <w:tab w:val="left" w:pos="1134"/>
        </w:tabs>
        <w:spacing w:line="390" w:lineRule="exact"/>
        <w:ind w:firstLine="420" w:firstLineChars="200"/>
        <w:rPr>
          <w:rFonts w:hint="eastAsia" w:ascii="宋体"/>
          <w:szCs w:val="21"/>
        </w:rPr>
      </w:pPr>
      <w:r>
        <w:rPr>
          <w:rFonts w:ascii="宋体" w:hAnsi="宋体"/>
          <w:szCs w:val="21"/>
        </w:rPr>
        <w:t>11</w:t>
      </w:r>
      <w:r>
        <w:rPr>
          <w:rFonts w:hint="eastAsia" w:ascii="宋体" w:hAnsi="宋体"/>
          <w:szCs w:val="21"/>
        </w:rPr>
        <w:t>、效益原理</w:t>
      </w:r>
    </w:p>
    <w:p>
      <w:pPr>
        <w:tabs>
          <w:tab w:val="left" w:pos="1134"/>
        </w:tabs>
        <w:spacing w:line="390" w:lineRule="exact"/>
        <w:ind w:firstLine="420" w:firstLineChars="200"/>
        <w:rPr>
          <w:rFonts w:hint="eastAsia" w:ascii="宋体"/>
          <w:szCs w:val="21"/>
        </w:rPr>
      </w:pPr>
      <w:r>
        <w:rPr>
          <w:rFonts w:hint="eastAsia" w:ascii="宋体" w:hAnsi="宋体"/>
          <w:szCs w:val="21"/>
        </w:rPr>
        <w:t>（二）管理的基本方法</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、管理方法的概念和特点</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、法律方法</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、行政方法</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、经济方法</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、教育方法</w:t>
      </w:r>
    </w:p>
    <w:p>
      <w:pPr>
        <w:tabs>
          <w:tab w:val="left" w:pos="1134"/>
        </w:tabs>
        <w:spacing w:line="390" w:lineRule="exact"/>
        <w:ind w:firstLine="420" w:firstLineChars="200"/>
        <w:rPr>
          <w:rFonts w:hint="eastAsia" w:ascii="宋体"/>
          <w:szCs w:val="21"/>
        </w:rPr>
      </w:pPr>
      <w:r>
        <w:rPr>
          <w:rFonts w:ascii="宋体" w:hAnsi="宋体"/>
          <w:szCs w:val="21"/>
        </w:rPr>
        <w:t>6</w:t>
      </w:r>
      <w:r>
        <w:rPr>
          <w:rFonts w:hint="eastAsia" w:ascii="宋体" w:hAnsi="宋体"/>
          <w:szCs w:val="21"/>
        </w:rPr>
        <w:t>、数学方法</w:t>
      </w: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三、组织与企业</w:t>
      </w:r>
    </w:p>
    <w:p>
      <w:pPr>
        <w:tabs>
          <w:tab w:val="left" w:pos="1134"/>
        </w:tabs>
        <w:spacing w:line="390" w:lineRule="exact"/>
        <w:ind w:firstLine="420" w:firstLineChars="200"/>
        <w:rPr>
          <w:rFonts w:hint="eastAsia" w:ascii="宋体"/>
          <w:szCs w:val="21"/>
        </w:rPr>
      </w:pPr>
      <w:r>
        <w:rPr>
          <w:rFonts w:hint="eastAsia" w:ascii="宋体" w:hAnsi="宋体"/>
          <w:szCs w:val="21"/>
        </w:rPr>
        <w:t>（一）组织的概念</w:t>
      </w:r>
    </w:p>
    <w:p>
      <w:pPr>
        <w:tabs>
          <w:tab w:val="left" w:pos="1134"/>
        </w:tabs>
        <w:spacing w:line="390" w:lineRule="exact"/>
        <w:ind w:firstLine="420" w:firstLineChars="200"/>
        <w:rPr>
          <w:rFonts w:hint="eastAsia" w:ascii="宋体"/>
          <w:szCs w:val="21"/>
        </w:rPr>
      </w:pPr>
      <w:r>
        <w:rPr>
          <w:rFonts w:hint="eastAsia" w:ascii="宋体" w:hAnsi="宋体"/>
          <w:szCs w:val="21"/>
        </w:rPr>
        <w:t>（二）企业的概念与法律形式</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、个人业主制企业</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、合伙制企业</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、公司制企业</w:t>
      </w: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四、管理道德与企业的社会责任</w:t>
      </w:r>
    </w:p>
    <w:p>
      <w:pPr>
        <w:tabs>
          <w:tab w:val="left" w:pos="1134"/>
        </w:tabs>
        <w:spacing w:line="390" w:lineRule="exact"/>
        <w:ind w:firstLine="420" w:firstLineChars="200"/>
        <w:rPr>
          <w:rFonts w:hint="eastAsia" w:ascii="宋体"/>
          <w:szCs w:val="21"/>
        </w:rPr>
      </w:pPr>
      <w:r>
        <w:rPr>
          <w:rFonts w:hint="eastAsia" w:ascii="宋体" w:hAnsi="宋体"/>
          <w:szCs w:val="21"/>
        </w:rPr>
        <w:t>（一）管理道德</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、管理道德的含义</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、三种不同的道德观</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、提高员工道德素质的途径</w:t>
      </w:r>
    </w:p>
    <w:p>
      <w:pPr>
        <w:tabs>
          <w:tab w:val="left" w:pos="1134"/>
        </w:tabs>
        <w:spacing w:line="390" w:lineRule="exact"/>
        <w:ind w:firstLine="420" w:firstLineChars="200"/>
        <w:rPr>
          <w:rFonts w:hint="eastAsia" w:ascii="宋体"/>
          <w:szCs w:val="21"/>
        </w:rPr>
      </w:pPr>
      <w:r>
        <w:rPr>
          <w:rFonts w:hint="eastAsia" w:ascii="宋体" w:hAnsi="宋体"/>
          <w:szCs w:val="21"/>
        </w:rPr>
        <w:t>（二）企业的社会责任</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、对投资者的责任</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、对员工的社会责任</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、对消费者的责任</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、对供应者的社会责任</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、对政府和所处社区的责任</w:t>
      </w:r>
    </w:p>
    <w:p>
      <w:pPr>
        <w:tabs>
          <w:tab w:val="left" w:pos="1134"/>
        </w:tabs>
        <w:spacing w:line="390" w:lineRule="exact"/>
        <w:ind w:firstLine="420" w:firstLineChars="200"/>
        <w:rPr>
          <w:rFonts w:hint="eastAsia" w:ascii="宋体"/>
          <w:szCs w:val="21"/>
        </w:rPr>
      </w:pPr>
      <w:r>
        <w:rPr>
          <w:rFonts w:ascii="宋体" w:hAnsi="宋体"/>
          <w:szCs w:val="21"/>
        </w:rPr>
        <w:t>6</w:t>
      </w:r>
      <w:r>
        <w:rPr>
          <w:rFonts w:hint="eastAsia" w:ascii="宋体" w:hAnsi="宋体"/>
          <w:szCs w:val="21"/>
        </w:rPr>
        <w:t>、对竞争者的责任</w:t>
      </w:r>
    </w:p>
    <w:p>
      <w:pPr>
        <w:tabs>
          <w:tab w:val="left" w:pos="1134"/>
        </w:tabs>
        <w:spacing w:line="390" w:lineRule="exact"/>
        <w:ind w:firstLine="420" w:firstLineChars="200"/>
        <w:rPr>
          <w:rFonts w:hint="eastAsia" w:ascii="宋体"/>
          <w:szCs w:val="21"/>
        </w:rPr>
      </w:pPr>
      <w:r>
        <w:rPr>
          <w:rFonts w:ascii="宋体" w:hAnsi="宋体"/>
          <w:szCs w:val="21"/>
        </w:rPr>
        <w:t>7</w:t>
      </w:r>
      <w:r>
        <w:rPr>
          <w:rFonts w:hint="eastAsia" w:ascii="宋体" w:hAnsi="宋体"/>
          <w:szCs w:val="21"/>
        </w:rPr>
        <w:t>、对环境保护的责任</w:t>
      </w:r>
    </w:p>
    <w:p>
      <w:pPr>
        <w:tabs>
          <w:tab w:val="left" w:pos="1134"/>
        </w:tabs>
        <w:spacing w:line="390" w:lineRule="exact"/>
        <w:ind w:firstLine="420" w:firstLineChars="200"/>
        <w:rPr>
          <w:rFonts w:hint="eastAsia" w:ascii="宋体"/>
          <w:szCs w:val="21"/>
        </w:rPr>
      </w:pPr>
      <w:r>
        <w:rPr>
          <w:rFonts w:ascii="宋体" w:hAnsi="宋体"/>
          <w:szCs w:val="21"/>
        </w:rPr>
        <w:t>8</w:t>
      </w:r>
      <w:r>
        <w:rPr>
          <w:rFonts w:hint="eastAsia" w:ascii="宋体" w:hAnsi="宋体"/>
          <w:szCs w:val="21"/>
        </w:rPr>
        <w:t>、对公益、慈善事业的责任</w:t>
      </w:r>
    </w:p>
    <w:p>
      <w:pPr>
        <w:tabs>
          <w:tab w:val="left" w:pos="1134"/>
        </w:tabs>
        <w:spacing w:line="390" w:lineRule="exact"/>
        <w:ind w:firstLine="420" w:firstLineChars="200"/>
        <w:rPr>
          <w:rFonts w:hint="eastAsia" w:ascii="宋体"/>
          <w:szCs w:val="21"/>
        </w:rPr>
      </w:pPr>
      <w:r>
        <w:rPr>
          <w:rFonts w:hint="eastAsia" w:ascii="宋体" w:hAnsi="宋体"/>
          <w:szCs w:val="21"/>
        </w:rPr>
        <w:t>思考题：</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、管理的职能之间有什么关系？</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、管理有效性的实质是什么？管理者应如何追求自身工作的效益？</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、企业的法律形式有哪些？各自的特点是什么？</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、管理道德的内容包括哪些？</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、企业的社会责任具体体现在哪些方面？</w:t>
      </w:r>
    </w:p>
    <w:p>
      <w:pPr>
        <w:tabs>
          <w:tab w:val="left" w:pos="1134"/>
        </w:tabs>
        <w:spacing w:line="390" w:lineRule="exact"/>
        <w:ind w:firstLine="420" w:firstLineChars="200"/>
        <w:rPr>
          <w:rFonts w:hint="eastAsia" w:ascii="宋体"/>
          <w:szCs w:val="21"/>
        </w:rPr>
      </w:pP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第二讲</w:t>
      </w:r>
      <w:r>
        <w:rPr>
          <w:rFonts w:ascii="黑体" w:hAnsi="宋体" w:eastAsia="黑体"/>
          <w:kern w:val="0"/>
          <w:sz w:val="32"/>
          <w:szCs w:val="32"/>
        </w:rPr>
        <w:t xml:space="preserve">  </w:t>
      </w:r>
      <w:r>
        <w:rPr>
          <w:rFonts w:hint="eastAsia" w:ascii="黑体" w:hAnsi="宋体" w:eastAsia="黑体"/>
          <w:kern w:val="0"/>
          <w:sz w:val="32"/>
          <w:szCs w:val="32"/>
        </w:rPr>
        <w:t>管理理论的演变</w:t>
      </w:r>
      <w:r>
        <w:rPr>
          <w:rFonts w:ascii="黑体" w:hAnsi="宋体" w:eastAsia="黑体"/>
          <w:kern w:val="0"/>
          <w:sz w:val="32"/>
          <w:szCs w:val="32"/>
        </w:rPr>
        <w:tab/>
      </w:r>
    </w:p>
    <w:p>
      <w:pPr>
        <w:tabs>
          <w:tab w:val="left" w:pos="1134"/>
          <w:tab w:val="left" w:pos="3324"/>
        </w:tabs>
        <w:spacing w:line="390" w:lineRule="exact"/>
        <w:ind w:firstLine="420" w:firstLineChars="200"/>
        <w:rPr>
          <w:rFonts w:hint="eastAsia" w:ascii="宋体"/>
          <w:szCs w:val="21"/>
        </w:rPr>
      </w:pP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学习重点：</w:t>
      </w:r>
    </w:p>
    <w:p>
      <w:pPr>
        <w:tabs>
          <w:tab w:val="left" w:pos="1134"/>
          <w:tab w:val="left" w:pos="332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、了解</w:t>
      </w:r>
      <w:r>
        <w:rPr>
          <w:rFonts w:ascii="宋体" w:hAnsi="宋体"/>
          <w:szCs w:val="21"/>
        </w:rPr>
        <w:t>21</w:t>
      </w:r>
      <w:r>
        <w:rPr>
          <w:rFonts w:hint="eastAsia" w:ascii="宋体" w:hAnsi="宋体"/>
          <w:szCs w:val="21"/>
        </w:rPr>
        <w:t>世纪管理新趋势。</w:t>
      </w:r>
    </w:p>
    <w:p>
      <w:pPr>
        <w:tabs>
          <w:tab w:val="left" w:pos="1134"/>
          <w:tab w:val="left" w:pos="332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、理解行为科学理论的起源与发展。</w:t>
      </w:r>
    </w:p>
    <w:p>
      <w:pPr>
        <w:tabs>
          <w:tab w:val="left" w:pos="1134"/>
          <w:tab w:val="left" w:pos="332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、了解现代管理理论的主要学派和观点。</w:t>
      </w:r>
    </w:p>
    <w:p>
      <w:pPr>
        <w:tabs>
          <w:tab w:val="left" w:pos="1134"/>
          <w:tab w:val="left" w:pos="332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、掌握古典管理理论的主要内容。</w:t>
      </w:r>
    </w:p>
    <w:p>
      <w:pPr>
        <w:pStyle w:val="7"/>
        <w:numPr>
          <w:ilvl w:val="0"/>
          <w:numId w:val="1"/>
        </w:numPr>
        <w:tabs>
          <w:tab w:val="left" w:pos="851"/>
          <w:tab w:val="left" w:pos="3324"/>
        </w:tabs>
        <w:spacing w:line="390" w:lineRule="exact"/>
        <w:ind w:left="0" w:firstLine="420"/>
        <w:rPr>
          <w:rFonts w:ascii="黑体" w:hAnsi="宋体" w:eastAsia="黑体"/>
          <w:szCs w:val="21"/>
        </w:rPr>
      </w:pPr>
      <w:r>
        <w:rPr>
          <w:rFonts w:hint="eastAsia" w:ascii="黑体" w:hAnsi="宋体" w:eastAsia="黑体"/>
          <w:szCs w:val="21"/>
        </w:rPr>
        <w:t>古典管理理论</w:t>
      </w:r>
    </w:p>
    <w:p>
      <w:pPr>
        <w:pStyle w:val="7"/>
        <w:tabs>
          <w:tab w:val="left" w:pos="1134"/>
          <w:tab w:val="left" w:pos="3324"/>
        </w:tabs>
        <w:spacing w:line="390" w:lineRule="exact"/>
        <w:rPr>
          <w:rFonts w:hint="eastAsia" w:ascii="宋体"/>
          <w:szCs w:val="21"/>
        </w:rPr>
      </w:pPr>
      <w:r>
        <w:rPr>
          <w:rFonts w:hint="eastAsia" w:ascii="宋体" w:hAnsi="宋体"/>
          <w:szCs w:val="21"/>
        </w:rPr>
        <w:t>（一）泰勒</w:t>
      </w:r>
      <w:r>
        <w:rPr>
          <w:rFonts w:ascii="宋体" w:hAnsi="宋体"/>
          <w:szCs w:val="21"/>
        </w:rPr>
        <w:t>——</w:t>
      </w:r>
      <w:r>
        <w:rPr>
          <w:rFonts w:hint="eastAsia" w:ascii="宋体" w:hAnsi="宋体"/>
          <w:szCs w:val="21"/>
        </w:rPr>
        <w:t>科学管理理论</w:t>
      </w:r>
    </w:p>
    <w:p>
      <w:pPr>
        <w:tabs>
          <w:tab w:val="left" w:pos="1134"/>
          <w:tab w:val="left" w:pos="332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、泰勒的三个著名实验</w:t>
      </w:r>
    </w:p>
    <w:p>
      <w:pPr>
        <w:tabs>
          <w:tab w:val="left" w:pos="1134"/>
          <w:tab w:val="left" w:pos="332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、科学管理理论的主要内容</w:t>
      </w:r>
    </w:p>
    <w:p>
      <w:pPr>
        <w:tabs>
          <w:tab w:val="left" w:pos="1134"/>
          <w:tab w:val="left" w:pos="332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、对科学管理理论的认识与评价</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（二）法约尔</w:t>
      </w:r>
      <w:r>
        <w:rPr>
          <w:rFonts w:ascii="宋体" w:hAnsi="宋体"/>
          <w:szCs w:val="21"/>
        </w:rPr>
        <w:t>——</w:t>
      </w:r>
      <w:r>
        <w:rPr>
          <w:rFonts w:hint="eastAsia" w:ascii="宋体" w:hAnsi="宋体"/>
          <w:szCs w:val="21"/>
        </w:rPr>
        <w:t>一般管理理论</w:t>
      </w:r>
    </w:p>
    <w:p>
      <w:pPr>
        <w:tabs>
          <w:tab w:val="left" w:pos="1134"/>
          <w:tab w:val="left" w:pos="332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、管理的五种职能</w:t>
      </w:r>
    </w:p>
    <w:p>
      <w:pPr>
        <w:tabs>
          <w:tab w:val="left" w:pos="1134"/>
          <w:tab w:val="left" w:pos="332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、管理的十四条原则</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（三）韦伯</w:t>
      </w:r>
      <w:r>
        <w:rPr>
          <w:rFonts w:ascii="宋体" w:hAnsi="宋体"/>
          <w:szCs w:val="21"/>
        </w:rPr>
        <w:t>——</w:t>
      </w:r>
      <w:r>
        <w:rPr>
          <w:rFonts w:hint="eastAsia" w:ascii="宋体" w:hAnsi="宋体"/>
          <w:szCs w:val="21"/>
        </w:rPr>
        <w:t>行政组织理论</w:t>
      </w:r>
    </w:p>
    <w:p>
      <w:pPr>
        <w:tabs>
          <w:tab w:val="left" w:pos="1134"/>
          <w:tab w:val="left" w:pos="332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、三种权力论</w:t>
      </w:r>
    </w:p>
    <w:p>
      <w:pPr>
        <w:tabs>
          <w:tab w:val="left" w:pos="1134"/>
          <w:tab w:val="left" w:pos="332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、行政组织体系的特点</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（四）其他有影响的人物</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（五）古典管理理论的特点</w:t>
      </w:r>
    </w:p>
    <w:p>
      <w:pPr>
        <w:tabs>
          <w:tab w:val="left" w:pos="1134"/>
          <w:tab w:val="left" w:pos="332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、资本所有者与企业管理者分离</w:t>
      </w:r>
    </w:p>
    <w:p>
      <w:pPr>
        <w:tabs>
          <w:tab w:val="left" w:pos="1134"/>
          <w:tab w:val="left" w:pos="332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、科学管理代替单纯的经验管理</w:t>
      </w:r>
    </w:p>
    <w:p>
      <w:pPr>
        <w:tabs>
          <w:tab w:val="left" w:pos="1134"/>
          <w:tab w:val="left" w:pos="332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、强调物质因素的作用而忽视了人的社会性</w:t>
      </w:r>
    </w:p>
    <w:p>
      <w:pPr>
        <w:pStyle w:val="7"/>
        <w:numPr>
          <w:ilvl w:val="0"/>
          <w:numId w:val="1"/>
        </w:numPr>
        <w:tabs>
          <w:tab w:val="left" w:pos="851"/>
          <w:tab w:val="left" w:pos="3324"/>
        </w:tabs>
        <w:spacing w:line="390" w:lineRule="exact"/>
        <w:ind w:left="0" w:firstLine="420"/>
        <w:rPr>
          <w:rFonts w:ascii="黑体" w:hAnsi="宋体" w:eastAsia="黑体"/>
          <w:szCs w:val="21"/>
        </w:rPr>
      </w:pPr>
      <w:r>
        <w:rPr>
          <w:rFonts w:hint="eastAsia" w:ascii="黑体" w:hAnsi="宋体" w:eastAsia="黑体"/>
          <w:szCs w:val="21"/>
        </w:rPr>
        <w:t>行为科学理论</w:t>
      </w:r>
    </w:p>
    <w:p>
      <w:pPr>
        <w:pStyle w:val="7"/>
        <w:tabs>
          <w:tab w:val="left" w:pos="1134"/>
          <w:tab w:val="left" w:pos="3324"/>
        </w:tabs>
        <w:spacing w:line="390" w:lineRule="exact"/>
        <w:rPr>
          <w:rFonts w:hint="eastAsia" w:ascii="宋体"/>
          <w:szCs w:val="21"/>
        </w:rPr>
      </w:pPr>
      <w:r>
        <w:rPr>
          <w:rFonts w:hint="eastAsia" w:ascii="宋体" w:hAnsi="宋体"/>
          <w:szCs w:val="21"/>
        </w:rPr>
        <w:t>（一）人际关系理论</w:t>
      </w:r>
    </w:p>
    <w:p>
      <w:pPr>
        <w:tabs>
          <w:tab w:val="left" w:pos="1134"/>
          <w:tab w:val="left" w:pos="332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、人际关系理论产生的时代背景</w:t>
      </w:r>
    </w:p>
    <w:p>
      <w:pPr>
        <w:tabs>
          <w:tab w:val="left" w:pos="1134"/>
          <w:tab w:val="left" w:pos="332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、霍桑实验</w:t>
      </w:r>
    </w:p>
    <w:p>
      <w:pPr>
        <w:tabs>
          <w:tab w:val="left" w:pos="1134"/>
          <w:tab w:val="left" w:pos="332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、人际关系理论的主要观点</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（二）系统组织理论</w:t>
      </w:r>
    </w:p>
    <w:p>
      <w:pPr>
        <w:tabs>
          <w:tab w:val="left" w:pos="1134"/>
          <w:tab w:val="left" w:pos="332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、三项职能</w:t>
      </w:r>
    </w:p>
    <w:p>
      <w:pPr>
        <w:tabs>
          <w:tab w:val="left" w:pos="1134"/>
          <w:tab w:val="left" w:pos="332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、两个基本原则</w:t>
      </w:r>
    </w:p>
    <w:p>
      <w:pPr>
        <w:tabs>
          <w:tab w:val="left" w:pos="1134"/>
          <w:tab w:val="left" w:pos="332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、权威接受论</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（三）</w:t>
      </w:r>
      <w:r>
        <w:rPr>
          <w:rFonts w:ascii="宋体" w:hAnsi="宋体"/>
          <w:szCs w:val="21"/>
        </w:rPr>
        <w:t>X—Y—Z</w:t>
      </w:r>
      <w:r>
        <w:rPr>
          <w:rFonts w:hint="eastAsia" w:ascii="宋体" w:hAnsi="宋体"/>
          <w:szCs w:val="21"/>
        </w:rPr>
        <w:t>理论</w:t>
      </w:r>
    </w:p>
    <w:p>
      <w:pPr>
        <w:tabs>
          <w:tab w:val="left" w:pos="1134"/>
          <w:tab w:val="left" w:pos="332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w:t>
      </w:r>
      <w:r>
        <w:rPr>
          <w:rFonts w:ascii="宋体" w:hAnsi="宋体"/>
          <w:szCs w:val="21"/>
        </w:rPr>
        <w:t>X</w:t>
      </w:r>
      <w:r>
        <w:rPr>
          <w:rFonts w:hint="eastAsia" w:ascii="宋体" w:hAnsi="宋体"/>
          <w:szCs w:val="21"/>
        </w:rPr>
        <w:t>理论</w:t>
      </w:r>
    </w:p>
    <w:p>
      <w:pPr>
        <w:tabs>
          <w:tab w:val="left" w:pos="1134"/>
          <w:tab w:val="left" w:pos="332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w:t>
      </w:r>
      <w:r>
        <w:rPr>
          <w:rFonts w:ascii="宋体" w:hAnsi="宋体"/>
          <w:szCs w:val="21"/>
        </w:rPr>
        <w:t>Y</w:t>
      </w:r>
      <w:r>
        <w:rPr>
          <w:rFonts w:hint="eastAsia" w:ascii="宋体" w:hAnsi="宋体"/>
          <w:szCs w:val="21"/>
        </w:rPr>
        <w:t>理论</w:t>
      </w:r>
    </w:p>
    <w:p>
      <w:pPr>
        <w:tabs>
          <w:tab w:val="left" w:pos="1134"/>
          <w:tab w:val="left" w:pos="332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w:t>
      </w:r>
      <w:r>
        <w:rPr>
          <w:rFonts w:ascii="宋体" w:hAnsi="宋体"/>
          <w:szCs w:val="21"/>
        </w:rPr>
        <w:t>Z</w:t>
      </w:r>
      <w:r>
        <w:rPr>
          <w:rFonts w:hint="eastAsia" w:ascii="宋体" w:hAnsi="宋体"/>
          <w:szCs w:val="21"/>
        </w:rPr>
        <w:t>理论</w:t>
      </w:r>
    </w:p>
    <w:p>
      <w:pPr>
        <w:pStyle w:val="7"/>
        <w:numPr>
          <w:ilvl w:val="0"/>
          <w:numId w:val="1"/>
        </w:numPr>
        <w:tabs>
          <w:tab w:val="left" w:pos="851"/>
          <w:tab w:val="left" w:pos="3324"/>
        </w:tabs>
        <w:spacing w:line="390" w:lineRule="exact"/>
        <w:ind w:left="0" w:firstLine="420"/>
        <w:rPr>
          <w:rFonts w:ascii="黑体" w:hAnsi="宋体" w:eastAsia="黑体"/>
          <w:szCs w:val="21"/>
        </w:rPr>
      </w:pPr>
      <w:r>
        <w:rPr>
          <w:rFonts w:hint="eastAsia" w:ascii="黑体" w:hAnsi="宋体" w:eastAsia="黑体"/>
          <w:szCs w:val="21"/>
        </w:rPr>
        <w:t>现代管理理论</w:t>
      </w:r>
    </w:p>
    <w:p>
      <w:pPr>
        <w:pStyle w:val="7"/>
        <w:numPr>
          <w:ilvl w:val="0"/>
          <w:numId w:val="2"/>
        </w:numPr>
        <w:tabs>
          <w:tab w:val="left" w:pos="1134"/>
          <w:tab w:val="left" w:pos="3324"/>
        </w:tabs>
        <w:spacing w:line="390" w:lineRule="exact"/>
        <w:ind w:left="0" w:firstLine="420"/>
        <w:rPr>
          <w:rFonts w:hint="eastAsia" w:ascii="宋体"/>
          <w:szCs w:val="21"/>
        </w:rPr>
      </w:pPr>
      <w:r>
        <w:rPr>
          <w:rFonts w:hint="eastAsia" w:ascii="宋体" w:hAnsi="宋体"/>
          <w:szCs w:val="21"/>
        </w:rPr>
        <w:t>现代管理理论产生的时代背景</w:t>
      </w:r>
    </w:p>
    <w:p>
      <w:pPr>
        <w:tabs>
          <w:tab w:val="left" w:pos="1134"/>
          <w:tab w:val="left" w:pos="332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、战后资源积累的重新完成又提出了提高效率的要求</w:t>
      </w:r>
    </w:p>
    <w:p>
      <w:pPr>
        <w:tabs>
          <w:tab w:val="left" w:pos="1134"/>
          <w:tab w:val="left" w:pos="332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、科学技术的发展对管理提出了新的问题，同时也为管理理论的发展提供了新的思想、方法和手段</w:t>
      </w:r>
    </w:p>
    <w:p>
      <w:pPr>
        <w:tabs>
          <w:tab w:val="left" w:pos="1134"/>
          <w:tab w:val="left" w:pos="332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、人们对“人”的本性认识的不断深化促进了管理理论的发展</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（二）管理过程学派</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（三）系统管理学派</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（四）权变理论学派</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（五）经验主义学派</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（六）社会系统学派</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（七）决策理论学派</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（八）管理科学学派</w:t>
      </w:r>
    </w:p>
    <w:p>
      <w:pPr>
        <w:tabs>
          <w:tab w:val="left" w:pos="1134"/>
          <w:tab w:val="left" w:pos="3324"/>
        </w:tabs>
        <w:spacing w:line="390" w:lineRule="exact"/>
        <w:ind w:firstLine="420" w:firstLineChars="200"/>
        <w:rPr>
          <w:rFonts w:hint="eastAsia" w:ascii="宋体"/>
          <w:szCs w:val="21"/>
        </w:rPr>
      </w:pPr>
      <w:r>
        <w:rPr>
          <w:rFonts w:hint="eastAsia" w:ascii="宋体" w:hAnsi="宋体"/>
          <w:szCs w:val="21"/>
        </w:rPr>
        <w:t>（九）经理角色学派</w:t>
      </w:r>
    </w:p>
    <w:p>
      <w:pPr>
        <w:pStyle w:val="7"/>
        <w:numPr>
          <w:ilvl w:val="0"/>
          <w:numId w:val="1"/>
        </w:numPr>
        <w:tabs>
          <w:tab w:val="left" w:pos="851"/>
          <w:tab w:val="left" w:pos="3324"/>
        </w:tabs>
        <w:spacing w:line="390" w:lineRule="exact"/>
        <w:ind w:left="0" w:firstLine="420"/>
        <w:rPr>
          <w:rFonts w:ascii="黑体" w:hAnsi="宋体" w:eastAsia="黑体"/>
          <w:szCs w:val="21"/>
        </w:rPr>
      </w:pPr>
      <w:r>
        <w:rPr>
          <w:rFonts w:ascii="黑体" w:hAnsi="宋体" w:eastAsia="黑体"/>
          <w:szCs w:val="21"/>
        </w:rPr>
        <w:t>21</w:t>
      </w:r>
      <w:r>
        <w:rPr>
          <w:rFonts w:hint="eastAsia" w:ascii="黑体" w:hAnsi="宋体" w:eastAsia="黑体"/>
          <w:szCs w:val="21"/>
        </w:rPr>
        <w:t>世纪管理新趋势</w:t>
      </w:r>
    </w:p>
    <w:p>
      <w:pPr>
        <w:pStyle w:val="7"/>
        <w:numPr>
          <w:ilvl w:val="0"/>
          <w:numId w:val="3"/>
        </w:numPr>
        <w:tabs>
          <w:tab w:val="left" w:pos="1134"/>
        </w:tabs>
        <w:spacing w:line="390" w:lineRule="exact"/>
        <w:ind w:left="0" w:firstLine="420"/>
        <w:rPr>
          <w:rFonts w:hint="eastAsia" w:ascii="宋体"/>
          <w:szCs w:val="21"/>
        </w:rPr>
      </w:pPr>
      <w:r>
        <w:rPr>
          <w:rFonts w:hint="eastAsia" w:ascii="宋体" w:hAnsi="宋体"/>
          <w:szCs w:val="21"/>
        </w:rPr>
        <w:t>赋权管理</w:t>
      </w:r>
    </w:p>
    <w:p>
      <w:pPr>
        <w:pStyle w:val="7"/>
        <w:numPr>
          <w:ilvl w:val="0"/>
          <w:numId w:val="3"/>
        </w:numPr>
        <w:tabs>
          <w:tab w:val="left" w:pos="1134"/>
        </w:tabs>
        <w:spacing w:line="390" w:lineRule="exact"/>
        <w:ind w:left="0" w:firstLine="420"/>
        <w:rPr>
          <w:rFonts w:hint="eastAsia" w:ascii="宋体"/>
          <w:szCs w:val="21"/>
        </w:rPr>
      </w:pPr>
      <w:r>
        <w:rPr>
          <w:rFonts w:hint="eastAsia" w:ascii="宋体" w:hAnsi="宋体"/>
          <w:szCs w:val="21"/>
        </w:rPr>
        <w:t>人本管理</w:t>
      </w:r>
    </w:p>
    <w:p>
      <w:pPr>
        <w:pStyle w:val="7"/>
        <w:numPr>
          <w:ilvl w:val="0"/>
          <w:numId w:val="3"/>
        </w:numPr>
        <w:tabs>
          <w:tab w:val="left" w:pos="1134"/>
        </w:tabs>
        <w:spacing w:line="390" w:lineRule="exact"/>
        <w:ind w:left="0" w:firstLine="420"/>
        <w:rPr>
          <w:rFonts w:hint="eastAsia" w:ascii="宋体"/>
          <w:szCs w:val="21"/>
        </w:rPr>
      </w:pPr>
      <w:r>
        <w:rPr>
          <w:rFonts w:hint="eastAsia" w:ascii="宋体" w:hAnsi="宋体"/>
          <w:szCs w:val="21"/>
        </w:rPr>
        <w:t>柔性管理</w:t>
      </w:r>
    </w:p>
    <w:p>
      <w:pPr>
        <w:pStyle w:val="7"/>
        <w:numPr>
          <w:ilvl w:val="0"/>
          <w:numId w:val="3"/>
        </w:numPr>
        <w:tabs>
          <w:tab w:val="left" w:pos="1134"/>
        </w:tabs>
        <w:spacing w:line="390" w:lineRule="exact"/>
        <w:ind w:left="0" w:firstLine="420"/>
        <w:rPr>
          <w:rFonts w:hint="eastAsia" w:ascii="宋体"/>
          <w:szCs w:val="21"/>
        </w:rPr>
      </w:pPr>
      <w:r>
        <w:rPr>
          <w:rFonts w:hint="eastAsia" w:ascii="宋体" w:hAnsi="宋体"/>
          <w:szCs w:val="21"/>
        </w:rPr>
        <w:t>敏捷性管理</w:t>
      </w:r>
    </w:p>
    <w:p>
      <w:pPr>
        <w:pStyle w:val="7"/>
        <w:numPr>
          <w:ilvl w:val="0"/>
          <w:numId w:val="3"/>
        </w:numPr>
        <w:tabs>
          <w:tab w:val="left" w:pos="1134"/>
        </w:tabs>
        <w:spacing w:line="390" w:lineRule="exact"/>
        <w:ind w:left="0" w:firstLine="420"/>
        <w:rPr>
          <w:rFonts w:hint="eastAsia" w:ascii="宋体"/>
          <w:szCs w:val="21"/>
        </w:rPr>
      </w:pPr>
      <w:r>
        <w:rPr>
          <w:rFonts w:hint="eastAsia" w:ascii="宋体" w:hAnsi="宋体"/>
          <w:szCs w:val="21"/>
        </w:rPr>
        <w:t>精确管理</w:t>
      </w:r>
    </w:p>
    <w:p>
      <w:pPr>
        <w:pStyle w:val="7"/>
        <w:numPr>
          <w:ilvl w:val="0"/>
          <w:numId w:val="3"/>
        </w:numPr>
        <w:tabs>
          <w:tab w:val="left" w:pos="1134"/>
        </w:tabs>
        <w:spacing w:line="390" w:lineRule="exact"/>
        <w:ind w:left="0" w:firstLine="420"/>
        <w:rPr>
          <w:rFonts w:hint="eastAsia" w:ascii="宋体"/>
          <w:szCs w:val="21"/>
        </w:rPr>
      </w:pPr>
      <w:r>
        <w:rPr>
          <w:rFonts w:hint="eastAsia" w:ascii="宋体" w:hAnsi="宋体"/>
          <w:szCs w:val="21"/>
        </w:rPr>
        <w:t>情感管理</w:t>
      </w:r>
    </w:p>
    <w:p>
      <w:pPr>
        <w:pStyle w:val="7"/>
        <w:numPr>
          <w:ilvl w:val="0"/>
          <w:numId w:val="3"/>
        </w:numPr>
        <w:tabs>
          <w:tab w:val="left" w:pos="1134"/>
        </w:tabs>
        <w:spacing w:line="390" w:lineRule="exact"/>
        <w:ind w:left="0" w:firstLine="420"/>
        <w:rPr>
          <w:rFonts w:hint="eastAsia" w:ascii="宋体"/>
          <w:szCs w:val="21"/>
        </w:rPr>
      </w:pPr>
      <w:r>
        <w:rPr>
          <w:rFonts w:hint="eastAsia" w:ascii="宋体" w:hAnsi="宋体"/>
          <w:szCs w:val="21"/>
        </w:rPr>
        <w:t>学习型组织</w:t>
      </w:r>
    </w:p>
    <w:p>
      <w:pPr>
        <w:pStyle w:val="7"/>
        <w:numPr>
          <w:ilvl w:val="0"/>
          <w:numId w:val="3"/>
        </w:numPr>
        <w:tabs>
          <w:tab w:val="left" w:pos="1134"/>
        </w:tabs>
        <w:spacing w:line="390" w:lineRule="exact"/>
        <w:ind w:left="0" w:firstLine="420"/>
        <w:rPr>
          <w:rFonts w:hint="eastAsia" w:ascii="宋体"/>
          <w:szCs w:val="21"/>
        </w:rPr>
      </w:pPr>
      <w:r>
        <w:rPr>
          <w:rFonts w:hint="eastAsia" w:ascii="宋体" w:hAnsi="宋体"/>
          <w:szCs w:val="21"/>
        </w:rPr>
        <w:t>知识管理</w:t>
      </w:r>
    </w:p>
    <w:p>
      <w:pPr>
        <w:pStyle w:val="7"/>
        <w:numPr>
          <w:ilvl w:val="0"/>
          <w:numId w:val="3"/>
        </w:numPr>
        <w:tabs>
          <w:tab w:val="left" w:pos="1134"/>
        </w:tabs>
        <w:spacing w:line="390" w:lineRule="exact"/>
        <w:ind w:left="0" w:firstLine="420"/>
        <w:rPr>
          <w:rFonts w:hint="eastAsia" w:ascii="宋体"/>
          <w:szCs w:val="21"/>
        </w:rPr>
      </w:pPr>
      <w:r>
        <w:rPr>
          <w:rFonts w:hint="eastAsia" w:ascii="宋体" w:hAnsi="宋体"/>
          <w:szCs w:val="21"/>
        </w:rPr>
        <w:t>企业再造</w:t>
      </w:r>
    </w:p>
    <w:p>
      <w:pPr>
        <w:pStyle w:val="7"/>
        <w:numPr>
          <w:ilvl w:val="0"/>
          <w:numId w:val="3"/>
        </w:numPr>
        <w:tabs>
          <w:tab w:val="left" w:pos="1134"/>
        </w:tabs>
        <w:spacing w:line="390" w:lineRule="exact"/>
        <w:ind w:left="0" w:firstLine="420"/>
        <w:rPr>
          <w:rFonts w:hint="eastAsia" w:ascii="宋体"/>
          <w:szCs w:val="21"/>
        </w:rPr>
      </w:pPr>
      <w:r>
        <w:rPr>
          <w:rFonts w:hint="eastAsia" w:ascii="宋体" w:hAnsi="宋体"/>
          <w:szCs w:val="21"/>
        </w:rPr>
        <w:t>团队管理</w:t>
      </w:r>
    </w:p>
    <w:p>
      <w:pPr>
        <w:pStyle w:val="7"/>
        <w:numPr>
          <w:ilvl w:val="0"/>
          <w:numId w:val="3"/>
        </w:numPr>
        <w:tabs>
          <w:tab w:val="left" w:pos="1276"/>
        </w:tabs>
        <w:spacing w:line="390" w:lineRule="exact"/>
        <w:ind w:left="0" w:firstLine="420"/>
        <w:rPr>
          <w:rFonts w:hint="eastAsia" w:ascii="宋体"/>
          <w:szCs w:val="21"/>
        </w:rPr>
      </w:pPr>
      <w:r>
        <w:rPr>
          <w:rFonts w:hint="eastAsia" w:ascii="宋体" w:hAnsi="宋体"/>
          <w:szCs w:val="21"/>
        </w:rPr>
        <w:t>集成管理</w:t>
      </w:r>
    </w:p>
    <w:p>
      <w:pPr>
        <w:pStyle w:val="7"/>
        <w:numPr>
          <w:ilvl w:val="0"/>
          <w:numId w:val="3"/>
        </w:numPr>
        <w:tabs>
          <w:tab w:val="left" w:pos="1276"/>
        </w:tabs>
        <w:spacing w:line="390" w:lineRule="exact"/>
        <w:ind w:left="0" w:firstLine="420"/>
        <w:rPr>
          <w:rFonts w:hint="eastAsia" w:ascii="宋体"/>
          <w:szCs w:val="21"/>
        </w:rPr>
      </w:pPr>
      <w:r>
        <w:rPr>
          <w:rFonts w:hint="eastAsia" w:ascii="宋体" w:hAnsi="宋体"/>
          <w:szCs w:val="21"/>
        </w:rPr>
        <w:t>危机管理</w:t>
      </w: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思考题：</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、古典管理理论在现代社会中还具有实践价值吗？</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、你最欣赏的管理流派是什么？为什么？</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、怎样看待管理理论的发展趋势？</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、当代管理发展的新趋势对你有什么启示？</w:t>
      </w:r>
    </w:p>
    <w:p>
      <w:pPr>
        <w:tabs>
          <w:tab w:val="left" w:pos="1134"/>
        </w:tabs>
        <w:spacing w:line="390" w:lineRule="exact"/>
        <w:ind w:firstLine="420" w:firstLineChars="200"/>
        <w:rPr>
          <w:rFonts w:hint="eastAsia" w:ascii="宋体"/>
          <w:szCs w:val="21"/>
        </w:rPr>
      </w:pP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第三讲</w:t>
      </w:r>
      <w:r>
        <w:rPr>
          <w:rFonts w:ascii="黑体" w:hAnsi="宋体" w:eastAsia="黑体"/>
          <w:kern w:val="0"/>
          <w:sz w:val="32"/>
          <w:szCs w:val="32"/>
        </w:rPr>
        <w:t xml:space="preserve">  </w:t>
      </w:r>
      <w:r>
        <w:rPr>
          <w:rFonts w:hint="eastAsia" w:ascii="黑体" w:hAnsi="宋体" w:eastAsia="黑体"/>
          <w:kern w:val="0"/>
          <w:sz w:val="32"/>
          <w:szCs w:val="32"/>
        </w:rPr>
        <w:t>决</w:t>
      </w:r>
      <w:r>
        <w:rPr>
          <w:rFonts w:ascii="黑体" w:hAnsi="宋体" w:eastAsia="黑体"/>
          <w:kern w:val="0"/>
          <w:sz w:val="32"/>
          <w:szCs w:val="32"/>
        </w:rPr>
        <w:t xml:space="preserve">  </w:t>
      </w:r>
      <w:r>
        <w:rPr>
          <w:rFonts w:hint="eastAsia" w:ascii="黑体" w:hAnsi="宋体" w:eastAsia="黑体"/>
          <w:kern w:val="0"/>
          <w:sz w:val="32"/>
          <w:szCs w:val="32"/>
        </w:rPr>
        <w:t>策</w:t>
      </w:r>
    </w:p>
    <w:p>
      <w:pPr>
        <w:tabs>
          <w:tab w:val="left" w:pos="1134"/>
        </w:tabs>
        <w:spacing w:line="390" w:lineRule="exact"/>
        <w:ind w:firstLine="420" w:firstLineChars="200"/>
        <w:rPr>
          <w:rFonts w:hint="eastAsia" w:ascii="宋体"/>
          <w:szCs w:val="21"/>
        </w:rPr>
      </w:pP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学习重点：</w:t>
      </w:r>
    </w:p>
    <w:p>
      <w:pPr>
        <w:pStyle w:val="7"/>
        <w:numPr>
          <w:ilvl w:val="0"/>
          <w:numId w:val="4"/>
        </w:numPr>
        <w:tabs>
          <w:tab w:val="left" w:pos="709"/>
        </w:tabs>
        <w:spacing w:line="390" w:lineRule="exact"/>
        <w:ind w:left="0" w:firstLine="420"/>
        <w:rPr>
          <w:rFonts w:hint="eastAsia" w:ascii="宋体"/>
          <w:szCs w:val="21"/>
        </w:rPr>
      </w:pPr>
      <w:r>
        <w:rPr>
          <w:rFonts w:hint="eastAsia" w:ascii="宋体" w:hAnsi="宋体"/>
          <w:szCs w:val="21"/>
        </w:rPr>
        <w:t>了解决策的概念、特征和构成要素。</w:t>
      </w:r>
    </w:p>
    <w:p>
      <w:pPr>
        <w:pStyle w:val="7"/>
        <w:numPr>
          <w:ilvl w:val="0"/>
          <w:numId w:val="4"/>
        </w:numPr>
        <w:tabs>
          <w:tab w:val="left" w:pos="709"/>
        </w:tabs>
        <w:spacing w:line="390" w:lineRule="exact"/>
        <w:ind w:left="0" w:firstLine="420"/>
        <w:rPr>
          <w:rFonts w:hint="eastAsia" w:ascii="宋体"/>
          <w:szCs w:val="21"/>
        </w:rPr>
      </w:pPr>
      <w:r>
        <w:rPr>
          <w:rFonts w:hint="eastAsia" w:ascii="宋体" w:hAnsi="宋体"/>
          <w:szCs w:val="21"/>
        </w:rPr>
        <w:t>理解决策在管理中的作用，明确决策的类型、原则、影响因素和程序。</w:t>
      </w:r>
    </w:p>
    <w:p>
      <w:pPr>
        <w:pStyle w:val="7"/>
        <w:numPr>
          <w:ilvl w:val="0"/>
          <w:numId w:val="4"/>
        </w:numPr>
        <w:tabs>
          <w:tab w:val="left" w:pos="709"/>
        </w:tabs>
        <w:spacing w:line="390" w:lineRule="exact"/>
        <w:ind w:left="0" w:firstLine="420"/>
        <w:rPr>
          <w:rFonts w:hint="eastAsia" w:ascii="宋体"/>
          <w:szCs w:val="21"/>
        </w:rPr>
      </w:pPr>
      <w:r>
        <w:rPr>
          <w:rFonts w:hint="eastAsia" w:ascii="宋体" w:hAnsi="宋体"/>
          <w:szCs w:val="21"/>
        </w:rPr>
        <w:t>掌握定性决策的方法、定量决策方法和计算机辅助决策。</w:t>
      </w:r>
    </w:p>
    <w:p>
      <w:pPr>
        <w:pStyle w:val="7"/>
        <w:numPr>
          <w:ilvl w:val="0"/>
          <w:numId w:val="5"/>
        </w:numPr>
        <w:tabs>
          <w:tab w:val="left" w:pos="851"/>
        </w:tabs>
        <w:spacing w:line="390" w:lineRule="exact"/>
        <w:ind w:left="0" w:firstLine="420"/>
        <w:rPr>
          <w:rFonts w:ascii="黑体" w:hAnsi="宋体" w:eastAsia="黑体"/>
          <w:szCs w:val="21"/>
        </w:rPr>
      </w:pPr>
      <w:r>
        <w:rPr>
          <w:rFonts w:hint="eastAsia" w:ascii="黑体" w:hAnsi="宋体" w:eastAsia="黑体"/>
          <w:szCs w:val="21"/>
        </w:rPr>
        <w:t>决策概述</w:t>
      </w:r>
    </w:p>
    <w:p>
      <w:pPr>
        <w:pStyle w:val="7"/>
        <w:numPr>
          <w:ilvl w:val="0"/>
          <w:numId w:val="6"/>
        </w:numPr>
        <w:tabs>
          <w:tab w:val="left" w:pos="1134"/>
        </w:tabs>
        <w:spacing w:line="390" w:lineRule="exact"/>
        <w:ind w:left="0" w:firstLine="420"/>
        <w:rPr>
          <w:rFonts w:hint="eastAsia" w:ascii="宋体"/>
          <w:szCs w:val="21"/>
        </w:rPr>
      </w:pPr>
      <w:r>
        <w:rPr>
          <w:rFonts w:hint="eastAsia" w:ascii="宋体" w:hAnsi="宋体"/>
          <w:szCs w:val="21"/>
        </w:rPr>
        <w:t>决策的概念与特征</w:t>
      </w:r>
    </w:p>
    <w:p>
      <w:pPr>
        <w:pStyle w:val="7"/>
        <w:numPr>
          <w:ilvl w:val="0"/>
          <w:numId w:val="6"/>
        </w:numPr>
        <w:tabs>
          <w:tab w:val="left" w:pos="1134"/>
        </w:tabs>
        <w:spacing w:line="390" w:lineRule="exact"/>
        <w:ind w:left="0" w:firstLine="420"/>
        <w:rPr>
          <w:rFonts w:hint="eastAsia" w:ascii="宋体"/>
          <w:szCs w:val="21"/>
        </w:rPr>
      </w:pPr>
      <w:r>
        <w:rPr>
          <w:rFonts w:hint="eastAsia" w:ascii="宋体" w:hAnsi="宋体"/>
          <w:szCs w:val="21"/>
        </w:rPr>
        <w:t>决策在管理中的运用</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、决策是决定组织管理工作成败的关键</w:t>
      </w:r>
      <w:r>
        <w:rPr>
          <w:rFonts w:ascii="宋体" w:hAnsi="宋体"/>
          <w:szCs w:val="21"/>
        </w:rPr>
        <w:t xml:space="preserve">  </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、决策是实施各项管理职能的根本保证</w:t>
      </w:r>
    </w:p>
    <w:p>
      <w:pPr>
        <w:pStyle w:val="7"/>
        <w:numPr>
          <w:ilvl w:val="0"/>
          <w:numId w:val="6"/>
        </w:numPr>
        <w:tabs>
          <w:tab w:val="left" w:pos="1134"/>
        </w:tabs>
        <w:spacing w:line="390" w:lineRule="exact"/>
        <w:ind w:left="0" w:firstLine="420"/>
        <w:rPr>
          <w:rFonts w:hint="eastAsia" w:ascii="宋体"/>
          <w:szCs w:val="21"/>
        </w:rPr>
      </w:pPr>
      <w:r>
        <w:rPr>
          <w:rFonts w:hint="eastAsia" w:ascii="宋体" w:hAnsi="宋体"/>
          <w:szCs w:val="21"/>
        </w:rPr>
        <w:t>决策的构成要素</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、决策的主体</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、决策的客体</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、决策理论与方法</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、决策信息</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、决策结果</w:t>
      </w:r>
    </w:p>
    <w:p>
      <w:pPr>
        <w:pStyle w:val="7"/>
        <w:numPr>
          <w:ilvl w:val="0"/>
          <w:numId w:val="6"/>
        </w:numPr>
        <w:tabs>
          <w:tab w:val="left" w:pos="1134"/>
        </w:tabs>
        <w:spacing w:line="390" w:lineRule="exact"/>
        <w:ind w:left="0" w:firstLine="420"/>
        <w:rPr>
          <w:rFonts w:hint="eastAsia" w:ascii="宋体"/>
          <w:szCs w:val="21"/>
        </w:rPr>
      </w:pPr>
      <w:r>
        <w:rPr>
          <w:rFonts w:hint="eastAsia" w:ascii="宋体" w:hAnsi="宋体"/>
          <w:szCs w:val="21"/>
        </w:rPr>
        <w:t>决策的类型</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、按决策主体划分</w:t>
      </w:r>
      <w:r>
        <w:rPr>
          <w:rFonts w:ascii="宋体" w:hAnsi="宋体"/>
          <w:szCs w:val="21"/>
        </w:rPr>
        <w:t>——</w:t>
      </w:r>
      <w:r>
        <w:rPr>
          <w:rFonts w:hint="eastAsia" w:ascii="宋体" w:hAnsi="宋体"/>
          <w:szCs w:val="21"/>
        </w:rPr>
        <w:t>个体决策、群体决策</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、按决策重要程度划分</w:t>
      </w:r>
      <w:r>
        <w:rPr>
          <w:rFonts w:ascii="宋体" w:hAnsi="宋体"/>
          <w:szCs w:val="21"/>
        </w:rPr>
        <w:t>——</w:t>
      </w:r>
      <w:r>
        <w:rPr>
          <w:rFonts w:hint="eastAsia" w:ascii="宋体" w:hAnsi="宋体"/>
          <w:szCs w:val="21"/>
        </w:rPr>
        <w:t>程序性决策、非程序性决策</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、按决策地位划分</w:t>
      </w:r>
      <w:r>
        <w:rPr>
          <w:rFonts w:ascii="宋体" w:hAnsi="宋体"/>
          <w:szCs w:val="21"/>
        </w:rPr>
        <w:t>——</w:t>
      </w:r>
      <w:r>
        <w:rPr>
          <w:rFonts w:hint="eastAsia" w:ascii="宋体" w:hAnsi="宋体"/>
          <w:szCs w:val="21"/>
        </w:rPr>
        <w:t>战略决策、战术决策、业务决策</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、按决策层次划分</w:t>
      </w:r>
      <w:r>
        <w:rPr>
          <w:rFonts w:ascii="宋体" w:hAnsi="宋体"/>
          <w:szCs w:val="21"/>
        </w:rPr>
        <w:t>——</w:t>
      </w:r>
      <w:r>
        <w:rPr>
          <w:rFonts w:hint="eastAsia" w:ascii="宋体" w:hAnsi="宋体"/>
          <w:szCs w:val="21"/>
        </w:rPr>
        <w:t>高层决策、中层决策、基层决策</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、按决策时间长短划分</w:t>
      </w:r>
      <w:r>
        <w:rPr>
          <w:rFonts w:ascii="宋体" w:hAnsi="宋体"/>
          <w:szCs w:val="21"/>
        </w:rPr>
        <w:t>——</w:t>
      </w:r>
      <w:r>
        <w:rPr>
          <w:rFonts w:hint="eastAsia" w:ascii="宋体" w:hAnsi="宋体"/>
          <w:szCs w:val="21"/>
        </w:rPr>
        <w:t>中长期决策、短期决策</w:t>
      </w:r>
    </w:p>
    <w:p>
      <w:pPr>
        <w:tabs>
          <w:tab w:val="left" w:pos="1134"/>
        </w:tabs>
        <w:spacing w:line="390" w:lineRule="exact"/>
        <w:ind w:firstLine="420" w:firstLineChars="200"/>
        <w:rPr>
          <w:rFonts w:hint="eastAsia" w:ascii="宋体"/>
          <w:szCs w:val="21"/>
        </w:rPr>
      </w:pPr>
      <w:r>
        <w:rPr>
          <w:rFonts w:ascii="宋体" w:hAnsi="宋体"/>
          <w:szCs w:val="21"/>
        </w:rPr>
        <w:t>6</w:t>
      </w:r>
      <w:r>
        <w:rPr>
          <w:rFonts w:hint="eastAsia" w:ascii="宋体" w:hAnsi="宋体"/>
          <w:szCs w:val="21"/>
        </w:rPr>
        <w:t>、按决策条件划分</w:t>
      </w:r>
      <w:r>
        <w:rPr>
          <w:rFonts w:ascii="宋体" w:hAnsi="宋体"/>
          <w:szCs w:val="21"/>
        </w:rPr>
        <w:t>——</w:t>
      </w:r>
      <w:r>
        <w:rPr>
          <w:rFonts w:hint="eastAsia" w:ascii="宋体" w:hAnsi="宋体"/>
          <w:szCs w:val="21"/>
        </w:rPr>
        <w:t>确定型决策、风险型决策、不确定型决策</w:t>
      </w:r>
    </w:p>
    <w:p>
      <w:pPr>
        <w:tabs>
          <w:tab w:val="left" w:pos="1134"/>
        </w:tabs>
        <w:spacing w:line="390" w:lineRule="exact"/>
        <w:ind w:firstLine="420" w:firstLineChars="200"/>
        <w:rPr>
          <w:rFonts w:hint="eastAsia" w:ascii="宋体"/>
          <w:szCs w:val="21"/>
        </w:rPr>
      </w:pPr>
      <w:r>
        <w:rPr>
          <w:rFonts w:ascii="宋体" w:hAnsi="宋体"/>
          <w:szCs w:val="21"/>
        </w:rPr>
        <w:t>7</w:t>
      </w:r>
      <w:r>
        <w:rPr>
          <w:rFonts w:hint="eastAsia" w:ascii="宋体" w:hAnsi="宋体"/>
          <w:szCs w:val="21"/>
        </w:rPr>
        <w:t>、按决策方法划分</w:t>
      </w:r>
      <w:r>
        <w:rPr>
          <w:rFonts w:ascii="宋体" w:hAnsi="宋体"/>
          <w:szCs w:val="21"/>
        </w:rPr>
        <w:t>——</w:t>
      </w:r>
      <w:r>
        <w:rPr>
          <w:rFonts w:hint="eastAsia" w:ascii="宋体" w:hAnsi="宋体"/>
          <w:szCs w:val="21"/>
        </w:rPr>
        <w:t>定量决策、定性决策、综合决策</w:t>
      </w:r>
    </w:p>
    <w:p>
      <w:pPr>
        <w:pStyle w:val="7"/>
        <w:numPr>
          <w:ilvl w:val="0"/>
          <w:numId w:val="5"/>
        </w:numPr>
        <w:tabs>
          <w:tab w:val="left" w:pos="851"/>
        </w:tabs>
        <w:spacing w:line="390" w:lineRule="exact"/>
        <w:ind w:left="0" w:firstLine="420"/>
        <w:rPr>
          <w:rFonts w:ascii="黑体" w:hAnsi="宋体" w:eastAsia="黑体"/>
          <w:szCs w:val="21"/>
        </w:rPr>
      </w:pPr>
      <w:r>
        <w:rPr>
          <w:rFonts w:hint="eastAsia" w:ascii="黑体" w:hAnsi="宋体" w:eastAsia="黑体"/>
          <w:szCs w:val="21"/>
        </w:rPr>
        <w:t>决策的原则、影响因素和程序</w:t>
      </w:r>
    </w:p>
    <w:p>
      <w:pPr>
        <w:pStyle w:val="7"/>
        <w:numPr>
          <w:ilvl w:val="0"/>
          <w:numId w:val="7"/>
        </w:numPr>
        <w:tabs>
          <w:tab w:val="left" w:pos="1134"/>
        </w:tabs>
        <w:spacing w:line="390" w:lineRule="exact"/>
        <w:ind w:left="0" w:firstLine="420"/>
        <w:rPr>
          <w:rFonts w:hint="eastAsia" w:ascii="宋体"/>
          <w:szCs w:val="21"/>
        </w:rPr>
      </w:pPr>
      <w:r>
        <w:rPr>
          <w:rFonts w:hint="eastAsia" w:ascii="宋体" w:hAnsi="宋体"/>
          <w:szCs w:val="21"/>
        </w:rPr>
        <w:t>决策的原则</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、全局性</w:t>
      </w:r>
      <w:r>
        <w:rPr>
          <w:rFonts w:ascii="宋体" w:hAnsi="宋体"/>
          <w:szCs w:val="21"/>
        </w:rPr>
        <w:t xml:space="preserve">  2</w:t>
      </w:r>
      <w:r>
        <w:rPr>
          <w:rFonts w:hint="eastAsia" w:ascii="宋体" w:hAnsi="宋体"/>
          <w:szCs w:val="21"/>
        </w:rPr>
        <w:t>、科学性</w:t>
      </w:r>
      <w:r>
        <w:rPr>
          <w:rFonts w:ascii="宋体" w:hAnsi="宋体"/>
          <w:szCs w:val="21"/>
        </w:rPr>
        <w:t xml:space="preserve">  3</w:t>
      </w:r>
      <w:r>
        <w:rPr>
          <w:rFonts w:hint="eastAsia" w:ascii="宋体" w:hAnsi="宋体"/>
          <w:szCs w:val="21"/>
        </w:rPr>
        <w:t>、可行性</w:t>
      </w:r>
      <w:r>
        <w:rPr>
          <w:rFonts w:ascii="宋体" w:hAnsi="宋体"/>
          <w:szCs w:val="21"/>
        </w:rPr>
        <w:t xml:space="preserve">  4</w:t>
      </w:r>
      <w:r>
        <w:rPr>
          <w:rFonts w:hint="eastAsia" w:ascii="宋体" w:hAnsi="宋体"/>
          <w:szCs w:val="21"/>
        </w:rPr>
        <w:t>、效益性</w:t>
      </w:r>
      <w:r>
        <w:rPr>
          <w:rFonts w:ascii="宋体" w:hAnsi="宋体"/>
          <w:szCs w:val="21"/>
        </w:rPr>
        <w:t xml:space="preserve">  </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、民主性</w:t>
      </w:r>
      <w:r>
        <w:rPr>
          <w:rFonts w:ascii="宋体" w:hAnsi="宋体"/>
          <w:szCs w:val="21"/>
        </w:rPr>
        <w:t xml:space="preserve">  6</w:t>
      </w:r>
      <w:r>
        <w:rPr>
          <w:rFonts w:hint="eastAsia" w:ascii="宋体" w:hAnsi="宋体"/>
          <w:szCs w:val="21"/>
        </w:rPr>
        <w:t>、反馈性</w:t>
      </w:r>
      <w:r>
        <w:rPr>
          <w:rFonts w:ascii="宋体" w:hAnsi="宋体"/>
          <w:szCs w:val="21"/>
        </w:rPr>
        <w:t xml:space="preserve">  7</w:t>
      </w:r>
      <w:r>
        <w:rPr>
          <w:rFonts w:hint="eastAsia" w:ascii="宋体" w:hAnsi="宋体"/>
          <w:szCs w:val="21"/>
        </w:rPr>
        <w:t>、创新性</w:t>
      </w:r>
    </w:p>
    <w:p>
      <w:pPr>
        <w:pStyle w:val="7"/>
        <w:numPr>
          <w:ilvl w:val="0"/>
          <w:numId w:val="7"/>
        </w:numPr>
        <w:tabs>
          <w:tab w:val="left" w:pos="1134"/>
        </w:tabs>
        <w:spacing w:line="390" w:lineRule="exact"/>
        <w:ind w:left="0" w:firstLine="420"/>
        <w:rPr>
          <w:rFonts w:hint="eastAsia" w:ascii="宋体"/>
          <w:szCs w:val="21"/>
        </w:rPr>
      </w:pPr>
      <w:r>
        <w:rPr>
          <w:rFonts w:hint="eastAsia" w:ascii="宋体" w:hAnsi="宋体"/>
          <w:szCs w:val="21"/>
        </w:rPr>
        <w:t>决策的影响因素</w:t>
      </w:r>
    </w:p>
    <w:p>
      <w:pPr>
        <w:pStyle w:val="7"/>
        <w:numPr>
          <w:ilvl w:val="0"/>
          <w:numId w:val="8"/>
        </w:numPr>
        <w:tabs>
          <w:tab w:val="left" w:pos="672"/>
        </w:tabs>
        <w:spacing w:line="390" w:lineRule="exact"/>
        <w:ind w:left="0" w:firstLine="420"/>
        <w:rPr>
          <w:rFonts w:hint="eastAsia" w:ascii="宋体"/>
          <w:szCs w:val="21"/>
        </w:rPr>
      </w:pPr>
      <w:r>
        <w:rPr>
          <w:rFonts w:hint="eastAsia" w:ascii="宋体" w:hAnsi="宋体"/>
          <w:szCs w:val="21"/>
        </w:rPr>
        <w:t>环境</w:t>
      </w:r>
    </w:p>
    <w:p>
      <w:pPr>
        <w:pStyle w:val="7"/>
        <w:numPr>
          <w:ilvl w:val="0"/>
          <w:numId w:val="8"/>
        </w:numPr>
        <w:tabs>
          <w:tab w:val="left" w:pos="672"/>
        </w:tabs>
        <w:spacing w:line="390" w:lineRule="exact"/>
        <w:ind w:left="0" w:firstLine="420"/>
        <w:rPr>
          <w:rFonts w:hint="eastAsia" w:ascii="宋体"/>
          <w:szCs w:val="21"/>
        </w:rPr>
      </w:pPr>
      <w:r>
        <w:rPr>
          <w:rFonts w:hint="eastAsia" w:ascii="宋体" w:hAnsi="宋体"/>
          <w:szCs w:val="21"/>
        </w:rPr>
        <w:t>决策者的素质和作风</w:t>
      </w:r>
    </w:p>
    <w:p>
      <w:pPr>
        <w:pStyle w:val="7"/>
        <w:numPr>
          <w:ilvl w:val="0"/>
          <w:numId w:val="8"/>
        </w:numPr>
        <w:tabs>
          <w:tab w:val="left" w:pos="672"/>
        </w:tabs>
        <w:spacing w:line="390" w:lineRule="exact"/>
        <w:ind w:left="0" w:firstLine="420"/>
        <w:rPr>
          <w:rFonts w:hint="eastAsia" w:ascii="宋体"/>
          <w:szCs w:val="21"/>
        </w:rPr>
      </w:pPr>
      <w:r>
        <w:rPr>
          <w:rFonts w:hint="eastAsia" w:ascii="宋体" w:hAnsi="宋体"/>
          <w:szCs w:val="21"/>
        </w:rPr>
        <w:t>组织文化</w:t>
      </w:r>
    </w:p>
    <w:p>
      <w:pPr>
        <w:pStyle w:val="7"/>
        <w:numPr>
          <w:ilvl w:val="0"/>
          <w:numId w:val="8"/>
        </w:numPr>
        <w:tabs>
          <w:tab w:val="left" w:pos="672"/>
        </w:tabs>
        <w:spacing w:line="390" w:lineRule="exact"/>
        <w:ind w:left="0" w:firstLine="420"/>
        <w:rPr>
          <w:rFonts w:hint="eastAsia" w:ascii="宋体"/>
          <w:szCs w:val="21"/>
        </w:rPr>
      </w:pPr>
      <w:r>
        <w:rPr>
          <w:rFonts w:hint="eastAsia" w:ascii="宋体" w:hAnsi="宋体"/>
          <w:szCs w:val="21"/>
        </w:rPr>
        <w:t>过去的决策</w:t>
      </w:r>
    </w:p>
    <w:p>
      <w:pPr>
        <w:pStyle w:val="7"/>
        <w:numPr>
          <w:ilvl w:val="0"/>
          <w:numId w:val="8"/>
        </w:numPr>
        <w:tabs>
          <w:tab w:val="left" w:pos="672"/>
        </w:tabs>
        <w:spacing w:line="390" w:lineRule="exact"/>
        <w:ind w:left="0" w:firstLine="420"/>
        <w:rPr>
          <w:rFonts w:hint="eastAsia" w:ascii="宋体"/>
          <w:szCs w:val="21"/>
        </w:rPr>
      </w:pPr>
      <w:r>
        <w:rPr>
          <w:rFonts w:hint="eastAsia" w:ascii="宋体" w:hAnsi="宋体"/>
          <w:szCs w:val="21"/>
        </w:rPr>
        <w:t>时间</w:t>
      </w:r>
    </w:p>
    <w:p>
      <w:pPr>
        <w:pStyle w:val="7"/>
        <w:numPr>
          <w:ilvl w:val="0"/>
          <w:numId w:val="7"/>
        </w:numPr>
        <w:tabs>
          <w:tab w:val="left" w:pos="1134"/>
        </w:tabs>
        <w:spacing w:line="390" w:lineRule="exact"/>
        <w:ind w:left="0" w:firstLine="420"/>
        <w:rPr>
          <w:rFonts w:hint="eastAsia" w:ascii="宋体"/>
          <w:szCs w:val="21"/>
        </w:rPr>
      </w:pPr>
      <w:r>
        <w:rPr>
          <w:rFonts w:hint="eastAsia" w:ascii="宋体" w:hAnsi="宋体"/>
          <w:szCs w:val="21"/>
        </w:rPr>
        <w:t>决策的程序</w:t>
      </w:r>
    </w:p>
    <w:p>
      <w:pPr>
        <w:pStyle w:val="7"/>
        <w:numPr>
          <w:ilvl w:val="0"/>
          <w:numId w:val="9"/>
        </w:numPr>
        <w:tabs>
          <w:tab w:val="left" w:pos="851"/>
        </w:tabs>
        <w:spacing w:line="390" w:lineRule="exact"/>
        <w:ind w:left="0" w:firstLine="420"/>
        <w:rPr>
          <w:rFonts w:hint="eastAsia" w:ascii="宋体"/>
          <w:szCs w:val="21"/>
        </w:rPr>
      </w:pPr>
      <w:r>
        <w:rPr>
          <w:rFonts w:hint="eastAsia" w:ascii="宋体" w:hAnsi="宋体"/>
          <w:szCs w:val="21"/>
        </w:rPr>
        <w:t>调查研究经营状况与环境</w:t>
      </w:r>
    </w:p>
    <w:p>
      <w:pPr>
        <w:pStyle w:val="7"/>
        <w:numPr>
          <w:ilvl w:val="0"/>
          <w:numId w:val="9"/>
        </w:numPr>
        <w:tabs>
          <w:tab w:val="left" w:pos="851"/>
        </w:tabs>
        <w:spacing w:line="390" w:lineRule="exact"/>
        <w:ind w:left="0" w:firstLine="420"/>
        <w:rPr>
          <w:rFonts w:hint="eastAsia" w:ascii="宋体"/>
          <w:szCs w:val="21"/>
        </w:rPr>
      </w:pPr>
      <w:r>
        <w:rPr>
          <w:rFonts w:hint="eastAsia" w:ascii="宋体" w:hAnsi="宋体"/>
          <w:szCs w:val="21"/>
        </w:rPr>
        <w:t>明确经营问题、确定经营目标</w:t>
      </w:r>
    </w:p>
    <w:p>
      <w:pPr>
        <w:pStyle w:val="7"/>
        <w:numPr>
          <w:ilvl w:val="0"/>
          <w:numId w:val="9"/>
        </w:numPr>
        <w:tabs>
          <w:tab w:val="left" w:pos="851"/>
        </w:tabs>
        <w:spacing w:line="390" w:lineRule="exact"/>
        <w:ind w:left="0" w:firstLine="420"/>
        <w:rPr>
          <w:rFonts w:hint="eastAsia" w:ascii="宋体"/>
          <w:szCs w:val="21"/>
        </w:rPr>
      </w:pPr>
      <w:r>
        <w:rPr>
          <w:rFonts w:hint="eastAsia" w:ascii="宋体" w:hAnsi="宋体"/>
          <w:szCs w:val="21"/>
        </w:rPr>
        <w:t>拟定可行方案</w:t>
      </w:r>
    </w:p>
    <w:p>
      <w:pPr>
        <w:pStyle w:val="7"/>
        <w:numPr>
          <w:ilvl w:val="0"/>
          <w:numId w:val="9"/>
        </w:numPr>
        <w:tabs>
          <w:tab w:val="left" w:pos="851"/>
        </w:tabs>
        <w:spacing w:line="390" w:lineRule="exact"/>
        <w:ind w:left="0" w:firstLine="420"/>
        <w:rPr>
          <w:rFonts w:hint="eastAsia" w:ascii="宋体"/>
          <w:szCs w:val="21"/>
        </w:rPr>
      </w:pPr>
      <w:r>
        <w:rPr>
          <w:rFonts w:hint="eastAsia" w:ascii="宋体" w:hAnsi="宋体"/>
          <w:szCs w:val="21"/>
        </w:rPr>
        <w:t>对方案进行分析、评价和选择</w:t>
      </w:r>
    </w:p>
    <w:p>
      <w:pPr>
        <w:pStyle w:val="7"/>
        <w:numPr>
          <w:ilvl w:val="0"/>
          <w:numId w:val="9"/>
        </w:numPr>
        <w:tabs>
          <w:tab w:val="left" w:pos="851"/>
        </w:tabs>
        <w:spacing w:line="390" w:lineRule="exact"/>
        <w:ind w:left="0" w:firstLine="420"/>
        <w:rPr>
          <w:rFonts w:hint="eastAsia" w:ascii="宋体"/>
          <w:szCs w:val="21"/>
        </w:rPr>
      </w:pPr>
      <w:r>
        <w:rPr>
          <w:rFonts w:hint="eastAsia" w:ascii="宋体" w:hAnsi="宋体"/>
          <w:szCs w:val="21"/>
        </w:rPr>
        <w:t>方案的实施与反馈</w:t>
      </w:r>
    </w:p>
    <w:p>
      <w:pPr>
        <w:pStyle w:val="7"/>
        <w:numPr>
          <w:ilvl w:val="0"/>
          <w:numId w:val="5"/>
        </w:numPr>
        <w:tabs>
          <w:tab w:val="left" w:pos="851"/>
        </w:tabs>
        <w:spacing w:line="390" w:lineRule="exact"/>
        <w:ind w:left="0" w:firstLine="420"/>
        <w:rPr>
          <w:rFonts w:ascii="黑体" w:hAnsi="宋体" w:eastAsia="黑体"/>
          <w:szCs w:val="21"/>
        </w:rPr>
      </w:pPr>
      <w:r>
        <w:rPr>
          <w:rFonts w:hint="eastAsia" w:ascii="黑体" w:hAnsi="宋体" w:eastAsia="黑体"/>
          <w:szCs w:val="21"/>
        </w:rPr>
        <w:t>决策方法</w:t>
      </w:r>
    </w:p>
    <w:p>
      <w:pPr>
        <w:pStyle w:val="7"/>
        <w:numPr>
          <w:ilvl w:val="0"/>
          <w:numId w:val="10"/>
        </w:numPr>
        <w:tabs>
          <w:tab w:val="left" w:pos="1134"/>
        </w:tabs>
        <w:spacing w:line="390" w:lineRule="exact"/>
        <w:ind w:left="0" w:firstLine="420"/>
        <w:rPr>
          <w:rFonts w:hint="eastAsia" w:ascii="宋体"/>
          <w:szCs w:val="21"/>
        </w:rPr>
      </w:pPr>
      <w:r>
        <w:rPr>
          <w:rFonts w:hint="eastAsia" w:ascii="宋体" w:hAnsi="宋体"/>
          <w:szCs w:val="21"/>
        </w:rPr>
        <w:t>定性决策方法</w:t>
      </w:r>
    </w:p>
    <w:p>
      <w:pPr>
        <w:pStyle w:val="7"/>
        <w:numPr>
          <w:ilvl w:val="0"/>
          <w:numId w:val="11"/>
        </w:numPr>
        <w:tabs>
          <w:tab w:val="left" w:pos="709"/>
        </w:tabs>
        <w:spacing w:line="390" w:lineRule="exact"/>
        <w:ind w:left="0" w:firstLine="420"/>
        <w:rPr>
          <w:rFonts w:hint="eastAsia" w:ascii="宋体"/>
          <w:szCs w:val="21"/>
        </w:rPr>
      </w:pPr>
      <w:r>
        <w:rPr>
          <w:rFonts w:hint="eastAsia" w:ascii="宋体" w:hAnsi="宋体"/>
          <w:szCs w:val="21"/>
        </w:rPr>
        <w:t>头脑风暴法</w:t>
      </w:r>
    </w:p>
    <w:p>
      <w:pPr>
        <w:pStyle w:val="7"/>
        <w:numPr>
          <w:ilvl w:val="0"/>
          <w:numId w:val="11"/>
        </w:numPr>
        <w:tabs>
          <w:tab w:val="left" w:pos="709"/>
        </w:tabs>
        <w:spacing w:line="390" w:lineRule="exact"/>
        <w:ind w:left="0" w:firstLine="420"/>
        <w:rPr>
          <w:rFonts w:hint="eastAsia" w:ascii="宋体"/>
          <w:szCs w:val="21"/>
        </w:rPr>
      </w:pPr>
      <w:r>
        <w:rPr>
          <w:rFonts w:hint="eastAsia" w:ascii="宋体" w:hAnsi="宋体"/>
          <w:szCs w:val="21"/>
        </w:rPr>
        <w:t>德尔菲法</w:t>
      </w:r>
    </w:p>
    <w:p>
      <w:pPr>
        <w:pStyle w:val="7"/>
        <w:numPr>
          <w:ilvl w:val="0"/>
          <w:numId w:val="11"/>
        </w:numPr>
        <w:tabs>
          <w:tab w:val="left" w:pos="709"/>
        </w:tabs>
        <w:spacing w:line="390" w:lineRule="exact"/>
        <w:ind w:left="0" w:firstLine="420"/>
        <w:rPr>
          <w:rFonts w:hint="eastAsia" w:ascii="宋体"/>
          <w:szCs w:val="21"/>
        </w:rPr>
      </w:pPr>
      <w:r>
        <w:rPr>
          <w:rFonts w:hint="eastAsia" w:ascii="宋体" w:hAnsi="宋体"/>
          <w:szCs w:val="21"/>
        </w:rPr>
        <w:t>哥顿法</w:t>
      </w:r>
    </w:p>
    <w:p>
      <w:pPr>
        <w:pStyle w:val="7"/>
        <w:numPr>
          <w:ilvl w:val="0"/>
          <w:numId w:val="11"/>
        </w:numPr>
        <w:tabs>
          <w:tab w:val="left" w:pos="709"/>
        </w:tabs>
        <w:spacing w:line="390" w:lineRule="exact"/>
        <w:ind w:left="0" w:firstLine="420"/>
        <w:rPr>
          <w:rFonts w:hint="eastAsia" w:ascii="宋体"/>
          <w:szCs w:val="21"/>
        </w:rPr>
      </w:pPr>
      <w:r>
        <w:rPr>
          <w:rFonts w:hint="eastAsia" w:ascii="宋体" w:hAnsi="宋体"/>
          <w:szCs w:val="21"/>
        </w:rPr>
        <w:t>名义小组技术</w:t>
      </w:r>
    </w:p>
    <w:p>
      <w:pPr>
        <w:pStyle w:val="7"/>
        <w:numPr>
          <w:ilvl w:val="0"/>
          <w:numId w:val="11"/>
        </w:numPr>
        <w:tabs>
          <w:tab w:val="left" w:pos="709"/>
        </w:tabs>
        <w:spacing w:line="390" w:lineRule="exact"/>
        <w:ind w:left="0" w:firstLine="420"/>
        <w:rPr>
          <w:rFonts w:hint="eastAsia" w:ascii="宋体"/>
          <w:szCs w:val="21"/>
        </w:rPr>
      </w:pPr>
      <w:r>
        <w:rPr>
          <w:rFonts w:hint="eastAsia" w:ascii="宋体" w:hAnsi="宋体"/>
          <w:szCs w:val="21"/>
        </w:rPr>
        <w:t>电子会议</w:t>
      </w:r>
    </w:p>
    <w:p>
      <w:pPr>
        <w:pStyle w:val="7"/>
        <w:numPr>
          <w:ilvl w:val="0"/>
          <w:numId w:val="10"/>
        </w:numPr>
        <w:tabs>
          <w:tab w:val="left" w:pos="1134"/>
        </w:tabs>
        <w:spacing w:line="390" w:lineRule="exact"/>
        <w:ind w:left="0" w:firstLine="420"/>
        <w:rPr>
          <w:rFonts w:hint="eastAsia" w:ascii="宋体"/>
          <w:szCs w:val="21"/>
        </w:rPr>
      </w:pPr>
      <w:r>
        <w:rPr>
          <w:rFonts w:hint="eastAsia" w:ascii="宋体" w:hAnsi="宋体"/>
          <w:szCs w:val="21"/>
        </w:rPr>
        <w:t>定量决策方法</w:t>
      </w:r>
    </w:p>
    <w:p>
      <w:pPr>
        <w:pStyle w:val="7"/>
        <w:numPr>
          <w:ilvl w:val="0"/>
          <w:numId w:val="12"/>
        </w:numPr>
        <w:tabs>
          <w:tab w:val="left" w:pos="709"/>
        </w:tabs>
        <w:spacing w:line="390" w:lineRule="exact"/>
        <w:ind w:left="0" w:firstLine="420"/>
        <w:rPr>
          <w:rFonts w:hint="eastAsia" w:ascii="宋体"/>
          <w:szCs w:val="21"/>
        </w:rPr>
      </w:pPr>
      <w:r>
        <w:rPr>
          <w:rFonts w:hint="eastAsia" w:ascii="宋体" w:hAnsi="宋体"/>
          <w:szCs w:val="21"/>
        </w:rPr>
        <w:t>确定型决策方法</w:t>
      </w:r>
    </w:p>
    <w:p>
      <w:pPr>
        <w:pStyle w:val="7"/>
        <w:tabs>
          <w:tab w:val="left" w:pos="709"/>
        </w:tabs>
        <w:spacing w:line="390" w:lineRule="exact"/>
        <w:rPr>
          <w:rFonts w:hint="eastAsia" w:ascii="宋体"/>
          <w:szCs w:val="21"/>
        </w:rPr>
      </w:pPr>
      <w:r>
        <w:rPr>
          <w:rFonts w:hint="eastAsia" w:ascii="宋体" w:hAnsi="宋体"/>
          <w:szCs w:val="21"/>
        </w:rPr>
        <w:t>线性规划、盈亏平衡分析法</w:t>
      </w:r>
    </w:p>
    <w:p>
      <w:pPr>
        <w:pStyle w:val="7"/>
        <w:numPr>
          <w:ilvl w:val="0"/>
          <w:numId w:val="12"/>
        </w:numPr>
        <w:tabs>
          <w:tab w:val="left" w:pos="709"/>
        </w:tabs>
        <w:spacing w:line="390" w:lineRule="exact"/>
        <w:ind w:left="0" w:firstLine="420"/>
        <w:rPr>
          <w:rFonts w:hint="eastAsia" w:ascii="宋体"/>
          <w:szCs w:val="21"/>
        </w:rPr>
      </w:pPr>
      <w:r>
        <w:rPr>
          <w:rFonts w:hint="eastAsia" w:ascii="宋体" w:hAnsi="宋体"/>
          <w:szCs w:val="21"/>
        </w:rPr>
        <w:t>风险型决策方法</w:t>
      </w:r>
    </w:p>
    <w:p>
      <w:pPr>
        <w:pStyle w:val="7"/>
        <w:tabs>
          <w:tab w:val="left" w:pos="709"/>
        </w:tabs>
        <w:spacing w:line="390" w:lineRule="exact"/>
        <w:rPr>
          <w:rFonts w:hint="eastAsia" w:ascii="宋体"/>
          <w:szCs w:val="21"/>
        </w:rPr>
      </w:pPr>
      <w:r>
        <w:rPr>
          <w:rFonts w:hint="eastAsia" w:ascii="宋体" w:hAnsi="宋体"/>
          <w:szCs w:val="21"/>
        </w:rPr>
        <w:t>风险型决策的基本结构、风险型决策的决策准则</w:t>
      </w:r>
    </w:p>
    <w:p>
      <w:pPr>
        <w:pStyle w:val="7"/>
        <w:numPr>
          <w:ilvl w:val="0"/>
          <w:numId w:val="12"/>
        </w:numPr>
        <w:tabs>
          <w:tab w:val="left" w:pos="709"/>
        </w:tabs>
        <w:spacing w:line="390" w:lineRule="exact"/>
        <w:ind w:left="0" w:firstLine="420"/>
        <w:rPr>
          <w:rFonts w:hint="eastAsia" w:ascii="宋体"/>
          <w:szCs w:val="21"/>
        </w:rPr>
      </w:pPr>
      <w:r>
        <w:rPr>
          <w:rFonts w:hint="eastAsia" w:ascii="宋体" w:hAnsi="宋体"/>
          <w:szCs w:val="21"/>
        </w:rPr>
        <w:t>非确定型决策方法</w:t>
      </w:r>
    </w:p>
    <w:p>
      <w:pPr>
        <w:pStyle w:val="7"/>
        <w:tabs>
          <w:tab w:val="left" w:pos="709"/>
        </w:tabs>
        <w:spacing w:line="390" w:lineRule="exact"/>
        <w:rPr>
          <w:rFonts w:hint="eastAsia" w:ascii="宋体"/>
          <w:szCs w:val="21"/>
        </w:rPr>
      </w:pPr>
      <w:r>
        <w:rPr>
          <w:rFonts w:hint="eastAsia" w:ascii="宋体" w:hAnsi="宋体"/>
          <w:szCs w:val="21"/>
        </w:rPr>
        <w:t>乐观法、悲观法、折中法、最小遗憾法、平均法（等可能法）</w:t>
      </w:r>
    </w:p>
    <w:p>
      <w:pPr>
        <w:pStyle w:val="7"/>
        <w:numPr>
          <w:ilvl w:val="0"/>
          <w:numId w:val="10"/>
        </w:numPr>
        <w:tabs>
          <w:tab w:val="left" w:pos="1134"/>
        </w:tabs>
        <w:spacing w:line="390" w:lineRule="exact"/>
        <w:ind w:left="0" w:firstLine="420"/>
        <w:rPr>
          <w:rFonts w:hint="eastAsia" w:ascii="宋体"/>
          <w:szCs w:val="21"/>
        </w:rPr>
      </w:pPr>
      <w:r>
        <w:rPr>
          <w:rFonts w:hint="eastAsia" w:ascii="宋体" w:hAnsi="宋体"/>
          <w:szCs w:val="21"/>
        </w:rPr>
        <w:t>计算机辅助决策</w:t>
      </w:r>
    </w:p>
    <w:p>
      <w:pPr>
        <w:pStyle w:val="7"/>
        <w:numPr>
          <w:ilvl w:val="0"/>
          <w:numId w:val="13"/>
        </w:numPr>
        <w:tabs>
          <w:tab w:val="left" w:pos="709"/>
        </w:tabs>
        <w:spacing w:line="390" w:lineRule="exact"/>
        <w:ind w:left="0" w:firstLine="420"/>
        <w:rPr>
          <w:rFonts w:hint="eastAsia" w:ascii="宋体"/>
          <w:szCs w:val="21"/>
        </w:rPr>
      </w:pPr>
      <w:r>
        <w:rPr>
          <w:rFonts w:hint="eastAsia" w:ascii="宋体" w:hAnsi="宋体"/>
          <w:szCs w:val="21"/>
        </w:rPr>
        <w:t>计算机辅助决策大大提高了决策的速度和精确性</w:t>
      </w:r>
    </w:p>
    <w:p>
      <w:pPr>
        <w:pStyle w:val="7"/>
        <w:numPr>
          <w:ilvl w:val="0"/>
          <w:numId w:val="13"/>
        </w:numPr>
        <w:tabs>
          <w:tab w:val="left" w:pos="709"/>
        </w:tabs>
        <w:spacing w:line="390" w:lineRule="exact"/>
        <w:ind w:left="0" w:firstLine="420"/>
        <w:rPr>
          <w:rFonts w:hint="eastAsia" w:ascii="宋体"/>
          <w:szCs w:val="21"/>
        </w:rPr>
      </w:pPr>
      <w:r>
        <w:rPr>
          <w:rFonts w:hint="eastAsia" w:ascii="宋体" w:hAnsi="宋体"/>
          <w:szCs w:val="21"/>
        </w:rPr>
        <w:t>计算机辅助决策提高了决策的自动化程度</w:t>
      </w:r>
    </w:p>
    <w:p>
      <w:pPr>
        <w:pStyle w:val="7"/>
        <w:numPr>
          <w:ilvl w:val="0"/>
          <w:numId w:val="13"/>
        </w:numPr>
        <w:tabs>
          <w:tab w:val="left" w:pos="709"/>
        </w:tabs>
        <w:spacing w:line="390" w:lineRule="exact"/>
        <w:ind w:left="0" w:firstLine="420"/>
        <w:rPr>
          <w:rFonts w:hint="eastAsia" w:ascii="宋体"/>
          <w:szCs w:val="21"/>
        </w:rPr>
      </w:pPr>
      <w:r>
        <w:rPr>
          <w:rFonts w:hint="eastAsia" w:ascii="宋体" w:hAnsi="宋体"/>
          <w:szCs w:val="21"/>
        </w:rPr>
        <w:t>计算机的运用提高了决策者的能力</w:t>
      </w: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思考题：</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、决策在现代管理中有什么作用？</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、怎样正确理解“管理就是决策”这句话？</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、群体决策总是优于个体决策吗？</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、科学决策与经营决策有什么关系？</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、如何认识决策的普遍性？</w:t>
      </w:r>
    </w:p>
    <w:p>
      <w:pPr>
        <w:tabs>
          <w:tab w:val="left" w:pos="1134"/>
        </w:tabs>
        <w:spacing w:line="390" w:lineRule="exact"/>
        <w:ind w:firstLine="420" w:firstLineChars="200"/>
        <w:rPr>
          <w:rFonts w:hint="eastAsia" w:ascii="宋体"/>
          <w:szCs w:val="21"/>
        </w:rPr>
      </w:pP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第四讲</w:t>
      </w:r>
      <w:r>
        <w:rPr>
          <w:rFonts w:ascii="黑体" w:hAnsi="宋体" w:eastAsia="黑体"/>
          <w:kern w:val="0"/>
          <w:sz w:val="32"/>
          <w:szCs w:val="32"/>
        </w:rPr>
        <w:t xml:space="preserve">  </w:t>
      </w:r>
      <w:r>
        <w:rPr>
          <w:rFonts w:hint="eastAsia" w:ascii="黑体" w:hAnsi="宋体" w:eastAsia="黑体"/>
          <w:kern w:val="0"/>
          <w:sz w:val="32"/>
          <w:szCs w:val="32"/>
        </w:rPr>
        <w:t>计</w:t>
      </w:r>
      <w:r>
        <w:rPr>
          <w:rFonts w:ascii="黑体" w:hAnsi="宋体" w:eastAsia="黑体"/>
          <w:kern w:val="0"/>
          <w:sz w:val="32"/>
          <w:szCs w:val="32"/>
        </w:rPr>
        <w:t xml:space="preserve">  </w:t>
      </w:r>
      <w:r>
        <w:rPr>
          <w:rFonts w:hint="eastAsia" w:ascii="黑体" w:hAnsi="宋体" w:eastAsia="黑体"/>
          <w:kern w:val="0"/>
          <w:sz w:val="32"/>
          <w:szCs w:val="32"/>
        </w:rPr>
        <w:t>划</w:t>
      </w:r>
    </w:p>
    <w:p>
      <w:pPr>
        <w:tabs>
          <w:tab w:val="left" w:pos="1134"/>
        </w:tabs>
        <w:spacing w:line="390" w:lineRule="exact"/>
        <w:ind w:firstLine="420" w:firstLineChars="200"/>
        <w:rPr>
          <w:rFonts w:hint="eastAsia" w:ascii="宋体"/>
          <w:szCs w:val="21"/>
        </w:rPr>
      </w:pP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学习重点：</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、了解计划的基本特征、作用、形式、原则，掌握计划工作的原理和方法。</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、了解目标的含义和性质、目标管理的概念、特点，掌握目标管理的实施程序。</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、了解企业战略的内涵，理解战略管理过程，掌握战略原则和分析工具</w:t>
      </w:r>
      <w:r>
        <w:rPr>
          <w:rFonts w:ascii="宋体" w:hAnsi="宋体"/>
          <w:szCs w:val="21"/>
        </w:rPr>
        <w:t>—— PEST</w:t>
      </w:r>
      <w:r>
        <w:rPr>
          <w:rFonts w:hint="eastAsia" w:ascii="宋体" w:hAnsi="宋体"/>
          <w:szCs w:val="21"/>
        </w:rPr>
        <w:t>分析、</w:t>
      </w:r>
      <w:r>
        <w:rPr>
          <w:rFonts w:ascii="宋体" w:hAnsi="宋体"/>
          <w:szCs w:val="21"/>
        </w:rPr>
        <w:t>SWOT</w:t>
      </w:r>
      <w:r>
        <w:rPr>
          <w:rFonts w:hint="eastAsia" w:ascii="宋体" w:hAnsi="宋体"/>
          <w:szCs w:val="21"/>
        </w:rPr>
        <w:t>分析。</w:t>
      </w: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一、计划</w:t>
      </w:r>
    </w:p>
    <w:p>
      <w:pPr>
        <w:pStyle w:val="7"/>
        <w:numPr>
          <w:ilvl w:val="0"/>
          <w:numId w:val="14"/>
        </w:numPr>
        <w:tabs>
          <w:tab w:val="left" w:pos="1134"/>
        </w:tabs>
        <w:spacing w:line="390" w:lineRule="exact"/>
        <w:ind w:left="0" w:firstLine="420"/>
        <w:rPr>
          <w:rFonts w:hint="eastAsia" w:ascii="宋体"/>
          <w:szCs w:val="21"/>
        </w:rPr>
      </w:pPr>
      <w:r>
        <w:rPr>
          <w:rFonts w:hint="eastAsia" w:ascii="宋体" w:hAnsi="宋体"/>
          <w:szCs w:val="21"/>
        </w:rPr>
        <w:t>计划概述</w:t>
      </w:r>
    </w:p>
    <w:p>
      <w:pPr>
        <w:pStyle w:val="7"/>
        <w:numPr>
          <w:ilvl w:val="0"/>
          <w:numId w:val="15"/>
        </w:numPr>
        <w:tabs>
          <w:tab w:val="left" w:pos="709"/>
        </w:tabs>
        <w:spacing w:line="390" w:lineRule="exact"/>
        <w:ind w:left="0" w:firstLine="420"/>
        <w:rPr>
          <w:rFonts w:hint="eastAsia" w:ascii="宋体"/>
          <w:szCs w:val="21"/>
        </w:rPr>
      </w:pPr>
      <w:r>
        <w:rPr>
          <w:rFonts w:hint="eastAsia" w:ascii="宋体" w:hAnsi="宋体"/>
          <w:szCs w:val="21"/>
        </w:rPr>
        <w:t>计划的概念</w:t>
      </w:r>
    </w:p>
    <w:p>
      <w:pPr>
        <w:pStyle w:val="7"/>
        <w:numPr>
          <w:ilvl w:val="0"/>
          <w:numId w:val="15"/>
        </w:numPr>
        <w:tabs>
          <w:tab w:val="left" w:pos="709"/>
        </w:tabs>
        <w:spacing w:line="390" w:lineRule="exact"/>
        <w:ind w:left="0" w:firstLine="420"/>
        <w:rPr>
          <w:rFonts w:hint="eastAsia" w:ascii="宋体"/>
          <w:szCs w:val="21"/>
        </w:rPr>
      </w:pPr>
      <w:r>
        <w:rPr>
          <w:rFonts w:hint="eastAsia" w:ascii="宋体" w:hAnsi="宋体"/>
          <w:szCs w:val="21"/>
        </w:rPr>
        <w:t>计划的基本特征</w:t>
      </w:r>
    </w:p>
    <w:p>
      <w:pPr>
        <w:pStyle w:val="7"/>
        <w:numPr>
          <w:ilvl w:val="0"/>
          <w:numId w:val="15"/>
        </w:numPr>
        <w:tabs>
          <w:tab w:val="left" w:pos="709"/>
        </w:tabs>
        <w:spacing w:line="390" w:lineRule="exact"/>
        <w:ind w:left="0" w:firstLine="420"/>
        <w:rPr>
          <w:rFonts w:hint="eastAsia" w:ascii="宋体"/>
          <w:szCs w:val="21"/>
        </w:rPr>
      </w:pPr>
      <w:r>
        <w:rPr>
          <w:rFonts w:hint="eastAsia" w:ascii="宋体" w:hAnsi="宋体"/>
          <w:szCs w:val="21"/>
        </w:rPr>
        <w:t>计划的作用</w:t>
      </w:r>
    </w:p>
    <w:p>
      <w:pPr>
        <w:pStyle w:val="7"/>
        <w:numPr>
          <w:ilvl w:val="0"/>
          <w:numId w:val="15"/>
        </w:numPr>
        <w:tabs>
          <w:tab w:val="left" w:pos="709"/>
        </w:tabs>
        <w:spacing w:line="390" w:lineRule="exact"/>
        <w:ind w:left="0" w:firstLine="420"/>
        <w:rPr>
          <w:rFonts w:hint="eastAsia" w:ascii="宋体"/>
          <w:szCs w:val="21"/>
        </w:rPr>
      </w:pPr>
      <w:r>
        <w:rPr>
          <w:rFonts w:hint="eastAsia" w:ascii="宋体" w:hAnsi="宋体"/>
          <w:szCs w:val="21"/>
        </w:rPr>
        <w:t>计划的形式</w:t>
      </w:r>
    </w:p>
    <w:p>
      <w:pPr>
        <w:pStyle w:val="7"/>
        <w:numPr>
          <w:ilvl w:val="0"/>
          <w:numId w:val="15"/>
        </w:numPr>
        <w:tabs>
          <w:tab w:val="left" w:pos="709"/>
        </w:tabs>
        <w:spacing w:line="390" w:lineRule="exact"/>
        <w:ind w:left="0" w:firstLine="420"/>
        <w:rPr>
          <w:rFonts w:hint="eastAsia" w:ascii="宋体"/>
          <w:szCs w:val="21"/>
        </w:rPr>
      </w:pPr>
      <w:r>
        <w:rPr>
          <w:rFonts w:hint="eastAsia" w:ascii="宋体" w:hAnsi="宋体"/>
          <w:szCs w:val="21"/>
        </w:rPr>
        <w:t>计划的原则</w:t>
      </w:r>
    </w:p>
    <w:p>
      <w:pPr>
        <w:pStyle w:val="7"/>
        <w:numPr>
          <w:ilvl w:val="0"/>
          <w:numId w:val="15"/>
        </w:numPr>
        <w:tabs>
          <w:tab w:val="left" w:pos="709"/>
        </w:tabs>
        <w:spacing w:line="390" w:lineRule="exact"/>
        <w:ind w:left="0" w:firstLine="420"/>
        <w:rPr>
          <w:rFonts w:hint="eastAsia" w:ascii="宋体"/>
          <w:szCs w:val="21"/>
        </w:rPr>
      </w:pPr>
      <w:r>
        <w:rPr>
          <w:rFonts w:hint="eastAsia" w:ascii="宋体" w:hAnsi="宋体"/>
          <w:szCs w:val="21"/>
        </w:rPr>
        <w:t>计划的有效性</w:t>
      </w:r>
    </w:p>
    <w:p>
      <w:pPr>
        <w:pStyle w:val="7"/>
        <w:numPr>
          <w:ilvl w:val="0"/>
          <w:numId w:val="14"/>
        </w:numPr>
        <w:tabs>
          <w:tab w:val="left" w:pos="1134"/>
        </w:tabs>
        <w:spacing w:line="390" w:lineRule="exact"/>
        <w:ind w:left="0" w:firstLine="420"/>
        <w:rPr>
          <w:rFonts w:hint="eastAsia" w:ascii="宋体"/>
          <w:szCs w:val="21"/>
        </w:rPr>
      </w:pPr>
      <w:r>
        <w:rPr>
          <w:rFonts w:hint="eastAsia" w:ascii="宋体" w:hAnsi="宋体"/>
          <w:szCs w:val="21"/>
        </w:rPr>
        <w:t>计划的类型和程序</w:t>
      </w:r>
    </w:p>
    <w:p>
      <w:pPr>
        <w:pStyle w:val="7"/>
        <w:numPr>
          <w:ilvl w:val="0"/>
          <w:numId w:val="16"/>
        </w:numPr>
        <w:tabs>
          <w:tab w:val="left" w:pos="851"/>
        </w:tabs>
        <w:spacing w:line="390" w:lineRule="exact"/>
        <w:ind w:left="0" w:firstLine="420"/>
        <w:rPr>
          <w:rFonts w:hint="eastAsia" w:ascii="宋体"/>
          <w:szCs w:val="21"/>
        </w:rPr>
      </w:pPr>
      <w:r>
        <w:rPr>
          <w:rFonts w:hint="eastAsia" w:ascii="宋体" w:hAnsi="宋体"/>
          <w:szCs w:val="21"/>
        </w:rPr>
        <w:t>计划的类型</w:t>
      </w:r>
    </w:p>
    <w:p>
      <w:pPr>
        <w:pStyle w:val="7"/>
        <w:numPr>
          <w:ilvl w:val="0"/>
          <w:numId w:val="16"/>
        </w:numPr>
        <w:tabs>
          <w:tab w:val="left" w:pos="851"/>
        </w:tabs>
        <w:spacing w:line="390" w:lineRule="exact"/>
        <w:ind w:left="0" w:firstLine="420"/>
        <w:rPr>
          <w:rFonts w:hint="eastAsia" w:ascii="宋体"/>
          <w:szCs w:val="21"/>
        </w:rPr>
      </w:pPr>
      <w:r>
        <w:rPr>
          <w:rFonts w:hint="eastAsia" w:ascii="宋体" w:hAnsi="宋体"/>
          <w:szCs w:val="21"/>
        </w:rPr>
        <w:t>计划工作的程序</w:t>
      </w:r>
    </w:p>
    <w:p>
      <w:pPr>
        <w:pStyle w:val="7"/>
        <w:numPr>
          <w:ilvl w:val="0"/>
          <w:numId w:val="14"/>
        </w:numPr>
        <w:tabs>
          <w:tab w:val="left" w:pos="1134"/>
        </w:tabs>
        <w:spacing w:line="390" w:lineRule="exact"/>
        <w:ind w:left="0" w:firstLine="420"/>
        <w:rPr>
          <w:rFonts w:hint="eastAsia" w:ascii="宋体"/>
          <w:szCs w:val="21"/>
        </w:rPr>
      </w:pPr>
      <w:r>
        <w:rPr>
          <w:rFonts w:hint="eastAsia" w:ascii="宋体" w:hAnsi="宋体"/>
          <w:szCs w:val="21"/>
        </w:rPr>
        <w:t>计划工作的原理和方法</w:t>
      </w:r>
    </w:p>
    <w:p>
      <w:pPr>
        <w:pStyle w:val="7"/>
        <w:numPr>
          <w:ilvl w:val="0"/>
          <w:numId w:val="17"/>
        </w:numPr>
        <w:tabs>
          <w:tab w:val="left" w:pos="851"/>
        </w:tabs>
        <w:spacing w:line="390" w:lineRule="exact"/>
        <w:ind w:left="0" w:firstLine="420"/>
        <w:rPr>
          <w:rFonts w:hint="eastAsia" w:ascii="宋体"/>
          <w:szCs w:val="21"/>
        </w:rPr>
      </w:pPr>
      <w:r>
        <w:rPr>
          <w:rFonts w:hint="eastAsia" w:ascii="宋体" w:hAnsi="宋体"/>
          <w:szCs w:val="21"/>
        </w:rPr>
        <w:t>计划工作的原理</w:t>
      </w:r>
      <w:r>
        <w:rPr>
          <w:rFonts w:ascii="宋体" w:hAnsi="宋体"/>
          <w:szCs w:val="21"/>
        </w:rPr>
        <w:t>——</w:t>
      </w:r>
      <w:r>
        <w:rPr>
          <w:rFonts w:hint="eastAsia" w:ascii="宋体" w:hAnsi="宋体"/>
          <w:szCs w:val="21"/>
        </w:rPr>
        <w:t>木桶原理、许诺原理、灵活性原理、改变航道原理</w:t>
      </w:r>
    </w:p>
    <w:p>
      <w:pPr>
        <w:pStyle w:val="7"/>
        <w:numPr>
          <w:ilvl w:val="0"/>
          <w:numId w:val="17"/>
        </w:numPr>
        <w:tabs>
          <w:tab w:val="left" w:pos="851"/>
        </w:tabs>
        <w:spacing w:line="390" w:lineRule="exact"/>
        <w:ind w:left="0" w:firstLine="420"/>
        <w:rPr>
          <w:rFonts w:hint="eastAsia" w:ascii="宋体"/>
          <w:szCs w:val="21"/>
        </w:rPr>
      </w:pPr>
      <w:r>
        <w:rPr>
          <w:rFonts w:hint="eastAsia" w:ascii="宋体" w:hAnsi="宋体"/>
          <w:szCs w:val="21"/>
        </w:rPr>
        <w:t>计划的方法</w:t>
      </w:r>
      <w:r>
        <w:rPr>
          <w:rFonts w:ascii="宋体" w:hAnsi="宋体"/>
          <w:szCs w:val="21"/>
        </w:rPr>
        <w:t>——</w:t>
      </w:r>
      <w:r>
        <w:rPr>
          <w:rFonts w:hint="eastAsia" w:ascii="宋体" w:hAnsi="宋体"/>
          <w:szCs w:val="21"/>
        </w:rPr>
        <w:t>滚动计划法、网络计划方法、预算方法</w:t>
      </w:r>
    </w:p>
    <w:p>
      <w:pPr>
        <w:pStyle w:val="7"/>
        <w:tabs>
          <w:tab w:val="left" w:pos="1134"/>
        </w:tabs>
        <w:spacing w:line="390" w:lineRule="exact"/>
        <w:ind w:left="420" w:firstLine="0" w:firstLineChars="0"/>
        <w:rPr>
          <w:rFonts w:ascii="黑体" w:hAnsi="宋体" w:eastAsia="黑体"/>
          <w:szCs w:val="21"/>
        </w:rPr>
      </w:pPr>
      <w:r>
        <w:rPr>
          <w:rFonts w:hint="eastAsia" w:ascii="黑体" w:hAnsi="宋体" w:eastAsia="黑体"/>
          <w:szCs w:val="21"/>
        </w:rPr>
        <w:t>二、目标管理</w:t>
      </w:r>
    </w:p>
    <w:p>
      <w:pPr>
        <w:tabs>
          <w:tab w:val="left" w:pos="1134"/>
        </w:tabs>
        <w:spacing w:line="390" w:lineRule="exact"/>
        <w:ind w:firstLine="420" w:firstLineChars="200"/>
        <w:rPr>
          <w:rFonts w:hint="eastAsia" w:ascii="宋体"/>
          <w:szCs w:val="21"/>
        </w:rPr>
      </w:pPr>
      <w:r>
        <w:rPr>
          <w:rFonts w:hint="eastAsia" w:ascii="宋体" w:hAnsi="宋体"/>
          <w:szCs w:val="21"/>
        </w:rPr>
        <w:t>目标是一个组织各项管理活动所指向的终结，每个组织都应有自己的目标。目标管理是</w:t>
      </w:r>
      <w:r>
        <w:rPr>
          <w:rFonts w:ascii="宋体" w:hAnsi="宋体"/>
          <w:szCs w:val="21"/>
        </w:rPr>
        <w:t>20</w:t>
      </w:r>
      <w:r>
        <w:rPr>
          <w:rFonts w:hint="eastAsia" w:ascii="宋体" w:hAnsi="宋体"/>
          <w:szCs w:val="21"/>
        </w:rPr>
        <w:t>世纪</w:t>
      </w:r>
      <w:r>
        <w:rPr>
          <w:rFonts w:ascii="宋体" w:hAnsi="宋体"/>
          <w:szCs w:val="21"/>
        </w:rPr>
        <w:t>50</w:t>
      </w:r>
      <w:r>
        <w:rPr>
          <w:rFonts w:hint="eastAsia" w:ascii="宋体" w:hAnsi="宋体"/>
          <w:szCs w:val="21"/>
        </w:rPr>
        <w:t>年代中期出现于美国，以泰勒的科学管理和行为科学理论为基础形成的一套管理制度。凭借这种制度，组织的成员得以亲自参加工作目标的制定，实现自我控制，并努力完成工作目标。而对于员工的工作成果，由于有明确的目标作为考核标准，从而使员工的评价和奖励能做到更客观、更合理，所以大大激发了员工为完成组织目标而努力。由于这种管理制度应用得非常广泛，且特别适用于对主管人员的管理，所以称为“管理中的管理”。</w:t>
      </w:r>
    </w:p>
    <w:p>
      <w:pPr>
        <w:pStyle w:val="7"/>
        <w:numPr>
          <w:ilvl w:val="0"/>
          <w:numId w:val="18"/>
        </w:numPr>
        <w:tabs>
          <w:tab w:val="left" w:pos="1134"/>
        </w:tabs>
        <w:spacing w:line="390" w:lineRule="exact"/>
        <w:ind w:left="0" w:firstLine="420"/>
        <w:rPr>
          <w:rFonts w:hint="eastAsia" w:ascii="宋体"/>
          <w:szCs w:val="21"/>
        </w:rPr>
      </w:pPr>
      <w:r>
        <w:rPr>
          <w:rFonts w:hint="eastAsia" w:ascii="宋体" w:hAnsi="宋体"/>
          <w:szCs w:val="21"/>
        </w:rPr>
        <w:t>目标的概念</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、目标的含义和作用</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、目标的性质</w:t>
      </w:r>
      <w:r>
        <w:rPr>
          <w:rFonts w:ascii="宋体" w:hAnsi="宋体"/>
          <w:szCs w:val="21"/>
        </w:rPr>
        <w:t>——</w:t>
      </w:r>
      <w:r>
        <w:rPr>
          <w:rFonts w:hint="eastAsia" w:ascii="宋体" w:hAnsi="宋体"/>
          <w:szCs w:val="21"/>
        </w:rPr>
        <w:t>纵向性、相关性、多样性、时间性、可考核性</w:t>
      </w:r>
    </w:p>
    <w:p>
      <w:pPr>
        <w:pStyle w:val="7"/>
        <w:numPr>
          <w:ilvl w:val="0"/>
          <w:numId w:val="18"/>
        </w:numPr>
        <w:tabs>
          <w:tab w:val="left" w:pos="1134"/>
        </w:tabs>
        <w:spacing w:line="390" w:lineRule="exact"/>
        <w:ind w:left="0" w:firstLine="420"/>
        <w:rPr>
          <w:rFonts w:hint="eastAsia" w:ascii="宋体"/>
          <w:szCs w:val="21"/>
        </w:rPr>
      </w:pPr>
      <w:r>
        <w:rPr>
          <w:rFonts w:hint="eastAsia" w:ascii="宋体" w:hAnsi="宋体"/>
          <w:szCs w:val="21"/>
        </w:rPr>
        <w:t>目标管理</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、目标管理的概念和特点</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、目标管理的生命力</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、目标管理的实施程序</w:t>
      </w:r>
    </w:p>
    <w:p>
      <w:pPr>
        <w:tabs>
          <w:tab w:val="left" w:pos="1134"/>
        </w:tabs>
        <w:spacing w:line="390" w:lineRule="exact"/>
        <w:ind w:firstLine="420" w:firstLineChars="200"/>
        <w:rPr>
          <w:rFonts w:hint="eastAsia" w:ascii="宋体"/>
          <w:szCs w:val="21"/>
        </w:rPr>
      </w:pPr>
      <w:r>
        <w:rPr>
          <w:rFonts w:hint="eastAsia" w:ascii="宋体" w:hAnsi="宋体"/>
          <w:szCs w:val="21"/>
        </w:rPr>
        <w:t>制定目标</w:t>
      </w:r>
      <w:r>
        <w:rPr>
          <w:rFonts w:ascii="宋体" w:hAnsi="宋体"/>
          <w:szCs w:val="21"/>
        </w:rPr>
        <w:t>——</w:t>
      </w:r>
      <w:r>
        <w:rPr>
          <w:rFonts w:hint="eastAsia" w:ascii="宋体" w:hAnsi="宋体"/>
          <w:szCs w:val="21"/>
        </w:rPr>
        <w:t>实现目标</w:t>
      </w:r>
      <w:r>
        <w:rPr>
          <w:rFonts w:ascii="宋体" w:hAnsi="宋体"/>
          <w:szCs w:val="21"/>
        </w:rPr>
        <w:t>——</w:t>
      </w:r>
      <w:r>
        <w:rPr>
          <w:rFonts w:hint="eastAsia" w:ascii="宋体" w:hAnsi="宋体"/>
          <w:szCs w:val="21"/>
        </w:rPr>
        <w:t>考核评价</w:t>
      </w:r>
    </w:p>
    <w:p>
      <w:pPr>
        <w:pStyle w:val="7"/>
        <w:tabs>
          <w:tab w:val="left" w:pos="1134"/>
        </w:tabs>
        <w:spacing w:line="390" w:lineRule="exact"/>
        <w:ind w:left="420" w:firstLine="0" w:firstLineChars="0"/>
        <w:rPr>
          <w:rFonts w:ascii="黑体" w:hAnsi="宋体" w:eastAsia="黑体"/>
          <w:szCs w:val="21"/>
        </w:rPr>
      </w:pPr>
      <w:r>
        <w:rPr>
          <w:rFonts w:hint="eastAsia" w:ascii="黑体" w:hAnsi="宋体" w:eastAsia="黑体"/>
          <w:szCs w:val="21"/>
        </w:rPr>
        <w:t>三、战略管理</w:t>
      </w:r>
    </w:p>
    <w:p>
      <w:pPr>
        <w:tabs>
          <w:tab w:val="left" w:pos="1134"/>
        </w:tabs>
        <w:spacing w:line="390" w:lineRule="exact"/>
        <w:ind w:firstLine="420" w:firstLineChars="200"/>
        <w:rPr>
          <w:rFonts w:hint="eastAsia" w:ascii="宋体"/>
          <w:szCs w:val="21"/>
        </w:rPr>
      </w:pPr>
      <w:r>
        <w:rPr>
          <w:rFonts w:hint="eastAsia" w:ascii="宋体" w:hAnsi="宋体"/>
          <w:szCs w:val="21"/>
        </w:rPr>
        <w:t>战略就是规划人力和物力资源的使用方向，以最大限度地实现目标。企业目标实现的限度与企业战略确定与实施的好坏有着紧密的联系。战略的制定着眼于未来，战略制定者的任务不在于看清企业目前是什么样子，而在于看清企业将来会成为什么样子。</w:t>
      </w:r>
    </w:p>
    <w:p>
      <w:pPr>
        <w:pStyle w:val="7"/>
        <w:numPr>
          <w:ilvl w:val="0"/>
          <w:numId w:val="19"/>
        </w:numPr>
        <w:tabs>
          <w:tab w:val="left" w:pos="1134"/>
        </w:tabs>
        <w:spacing w:line="390" w:lineRule="exact"/>
        <w:ind w:left="0" w:firstLine="420"/>
        <w:rPr>
          <w:rFonts w:hint="eastAsia" w:ascii="宋体"/>
          <w:szCs w:val="21"/>
        </w:rPr>
      </w:pPr>
      <w:r>
        <w:rPr>
          <w:rFonts w:hint="eastAsia" w:ascii="宋体" w:hAnsi="宋体"/>
          <w:szCs w:val="21"/>
        </w:rPr>
        <w:t>企业战略的含义和性质</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、企业战略的内涵</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、企业战略的作用</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、企业战略的特征</w:t>
      </w:r>
    </w:p>
    <w:p>
      <w:pPr>
        <w:tabs>
          <w:tab w:val="left" w:pos="1134"/>
        </w:tabs>
        <w:spacing w:line="390" w:lineRule="exact"/>
        <w:ind w:firstLine="420" w:firstLineChars="200"/>
        <w:rPr>
          <w:rFonts w:hint="eastAsia" w:ascii="宋体"/>
          <w:szCs w:val="21"/>
        </w:rPr>
      </w:pPr>
      <w:r>
        <w:rPr>
          <w:rFonts w:hint="eastAsia" w:ascii="宋体" w:hAnsi="宋体"/>
          <w:szCs w:val="21"/>
        </w:rPr>
        <w:t>（二）战略管理的过程</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、确定组织当前的宗旨、目标和战略</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、分析环境</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、发现机会和威胁</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、分析组织的资源</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、识别优势和劣势</w:t>
      </w:r>
    </w:p>
    <w:p>
      <w:pPr>
        <w:tabs>
          <w:tab w:val="left" w:pos="1134"/>
        </w:tabs>
        <w:spacing w:line="390" w:lineRule="exact"/>
        <w:ind w:firstLine="420" w:firstLineChars="200"/>
        <w:rPr>
          <w:rFonts w:hint="eastAsia" w:ascii="宋体"/>
          <w:szCs w:val="21"/>
        </w:rPr>
      </w:pPr>
      <w:r>
        <w:rPr>
          <w:rFonts w:ascii="宋体" w:hAnsi="宋体"/>
          <w:szCs w:val="21"/>
        </w:rPr>
        <w:t>6</w:t>
      </w:r>
      <w:r>
        <w:rPr>
          <w:rFonts w:hint="eastAsia" w:ascii="宋体" w:hAnsi="宋体"/>
          <w:szCs w:val="21"/>
        </w:rPr>
        <w:t>、重新评价组织的宗旨和目标</w:t>
      </w:r>
    </w:p>
    <w:p>
      <w:pPr>
        <w:tabs>
          <w:tab w:val="left" w:pos="1134"/>
        </w:tabs>
        <w:spacing w:line="390" w:lineRule="exact"/>
        <w:ind w:firstLine="420" w:firstLineChars="200"/>
        <w:rPr>
          <w:rFonts w:hint="eastAsia" w:ascii="宋体"/>
          <w:szCs w:val="21"/>
        </w:rPr>
      </w:pPr>
      <w:r>
        <w:rPr>
          <w:rFonts w:ascii="宋体" w:hAnsi="宋体"/>
          <w:szCs w:val="21"/>
        </w:rPr>
        <w:t>7</w:t>
      </w:r>
      <w:r>
        <w:rPr>
          <w:rFonts w:hint="eastAsia" w:ascii="宋体" w:hAnsi="宋体"/>
          <w:szCs w:val="21"/>
        </w:rPr>
        <w:t>、制定战略</w:t>
      </w:r>
    </w:p>
    <w:p>
      <w:pPr>
        <w:tabs>
          <w:tab w:val="left" w:pos="1134"/>
        </w:tabs>
        <w:spacing w:line="390" w:lineRule="exact"/>
        <w:ind w:firstLine="420" w:firstLineChars="200"/>
        <w:rPr>
          <w:rFonts w:hint="eastAsia" w:ascii="宋体"/>
          <w:szCs w:val="21"/>
        </w:rPr>
      </w:pPr>
      <w:r>
        <w:rPr>
          <w:rFonts w:ascii="宋体" w:hAnsi="宋体"/>
          <w:szCs w:val="21"/>
        </w:rPr>
        <w:t>8</w:t>
      </w:r>
      <w:r>
        <w:rPr>
          <w:rFonts w:hint="eastAsia" w:ascii="宋体" w:hAnsi="宋体"/>
          <w:szCs w:val="21"/>
        </w:rPr>
        <w:t>、实施战略</w:t>
      </w:r>
    </w:p>
    <w:p>
      <w:pPr>
        <w:tabs>
          <w:tab w:val="left" w:pos="1134"/>
        </w:tabs>
        <w:spacing w:line="390" w:lineRule="exact"/>
        <w:ind w:firstLine="420" w:firstLineChars="200"/>
        <w:rPr>
          <w:rFonts w:hint="eastAsia" w:ascii="宋体"/>
          <w:szCs w:val="21"/>
        </w:rPr>
      </w:pPr>
      <w:r>
        <w:rPr>
          <w:rFonts w:ascii="宋体" w:hAnsi="宋体"/>
          <w:szCs w:val="21"/>
        </w:rPr>
        <w:t>9</w:t>
      </w:r>
      <w:r>
        <w:rPr>
          <w:rFonts w:hint="eastAsia" w:ascii="宋体" w:hAnsi="宋体"/>
          <w:szCs w:val="21"/>
        </w:rPr>
        <w:t>、评价结果</w:t>
      </w:r>
    </w:p>
    <w:p>
      <w:pPr>
        <w:tabs>
          <w:tab w:val="left" w:pos="1134"/>
        </w:tabs>
        <w:spacing w:line="390" w:lineRule="exact"/>
        <w:ind w:firstLine="420" w:firstLineChars="200"/>
        <w:rPr>
          <w:rFonts w:hint="eastAsia" w:ascii="宋体"/>
          <w:szCs w:val="21"/>
        </w:rPr>
      </w:pPr>
      <w:r>
        <w:rPr>
          <w:rFonts w:hint="eastAsia" w:ascii="宋体" w:hAnsi="宋体"/>
          <w:szCs w:val="21"/>
        </w:rPr>
        <w:t>（三）战略分析工具</w:t>
      </w:r>
      <w:r>
        <w:rPr>
          <w:rFonts w:ascii="宋体" w:hAnsi="宋体"/>
          <w:szCs w:val="21"/>
        </w:rPr>
        <w:t>——PEST</w:t>
      </w:r>
      <w:r>
        <w:rPr>
          <w:rFonts w:hint="eastAsia" w:ascii="宋体" w:hAnsi="宋体"/>
          <w:szCs w:val="21"/>
        </w:rPr>
        <w:t>分析</w:t>
      </w:r>
    </w:p>
    <w:p>
      <w:pPr>
        <w:tabs>
          <w:tab w:val="left" w:pos="1134"/>
        </w:tabs>
        <w:spacing w:line="390" w:lineRule="exact"/>
        <w:ind w:firstLine="420" w:firstLineChars="200"/>
        <w:rPr>
          <w:rFonts w:hint="eastAsia" w:ascii="宋体"/>
          <w:szCs w:val="21"/>
        </w:rPr>
      </w:pPr>
      <w:r>
        <w:rPr>
          <w:rFonts w:ascii="宋体" w:hAnsi="宋体"/>
          <w:szCs w:val="21"/>
        </w:rPr>
        <w:t>PEST</w:t>
      </w:r>
      <w:r>
        <w:rPr>
          <w:rFonts w:hint="eastAsia" w:ascii="宋体" w:hAnsi="宋体"/>
          <w:szCs w:val="21"/>
        </w:rPr>
        <w:t>分析是帮助行业或企业检阅、分析其外部宏观环境的一种方法。宏观环境又称一般环境，是指影响一切行业和企业的各种宏观力量。对宏观环境因素做分析，不同行业和企业根据自身特点和经营需要，分析的具体内容会有差异，但一般都应对政策（</w:t>
      </w:r>
      <w:r>
        <w:rPr>
          <w:rFonts w:ascii="宋体" w:hAnsi="宋体"/>
          <w:szCs w:val="21"/>
        </w:rPr>
        <w:t>political</w:t>
      </w:r>
      <w:r>
        <w:rPr>
          <w:rFonts w:hint="eastAsia" w:ascii="宋体" w:hAnsi="宋体"/>
          <w:szCs w:val="21"/>
        </w:rPr>
        <w:t>）、经济（</w:t>
      </w:r>
      <w:r>
        <w:rPr>
          <w:rFonts w:ascii="宋体" w:hAnsi="宋体"/>
          <w:szCs w:val="21"/>
        </w:rPr>
        <w:t>economic</w:t>
      </w:r>
      <w:r>
        <w:rPr>
          <w:rFonts w:hint="eastAsia" w:ascii="宋体" w:hAnsi="宋体"/>
          <w:szCs w:val="21"/>
        </w:rPr>
        <w:t>）、社会（</w:t>
      </w:r>
      <w:r>
        <w:rPr>
          <w:rFonts w:ascii="宋体" w:hAnsi="宋体"/>
          <w:szCs w:val="21"/>
        </w:rPr>
        <w:t>social</w:t>
      </w:r>
      <w:r>
        <w:rPr>
          <w:rFonts w:hint="eastAsia" w:ascii="宋体" w:hAnsi="宋体"/>
          <w:szCs w:val="21"/>
        </w:rPr>
        <w:t>）和技术（</w:t>
      </w:r>
      <w:r>
        <w:rPr>
          <w:rFonts w:ascii="宋体" w:hAnsi="宋体"/>
          <w:szCs w:val="21"/>
        </w:rPr>
        <w:t>technological</w:t>
      </w:r>
      <w:r>
        <w:rPr>
          <w:rFonts w:hint="eastAsia" w:ascii="宋体" w:hAnsi="宋体"/>
          <w:szCs w:val="21"/>
        </w:rPr>
        <w:t>）这四大类影响企业的主要外部环境因素进行分析，称为</w:t>
      </w:r>
      <w:r>
        <w:rPr>
          <w:rFonts w:ascii="宋体" w:hAnsi="宋体"/>
          <w:szCs w:val="21"/>
        </w:rPr>
        <w:t>PEST</w:t>
      </w:r>
      <w:r>
        <w:rPr>
          <w:rFonts w:hint="eastAsia" w:ascii="宋体" w:hAnsi="宋体"/>
          <w:szCs w:val="21"/>
        </w:rPr>
        <w:t>分析。</w:t>
      </w:r>
    </w:p>
    <w:p>
      <w:pPr>
        <w:tabs>
          <w:tab w:val="left" w:pos="1134"/>
        </w:tabs>
        <w:spacing w:line="390" w:lineRule="exact"/>
        <w:ind w:firstLine="420" w:firstLineChars="200"/>
        <w:rPr>
          <w:rFonts w:hint="eastAsia" w:ascii="宋体"/>
          <w:szCs w:val="21"/>
        </w:rPr>
      </w:pPr>
      <w:r>
        <w:rPr>
          <w:rFonts w:hint="eastAsia" w:ascii="宋体" w:hAnsi="宋体"/>
          <w:szCs w:val="21"/>
        </w:rPr>
        <w:t>（四）战略分析工具</w:t>
      </w:r>
      <w:r>
        <w:rPr>
          <w:rFonts w:ascii="宋体" w:hAnsi="宋体"/>
          <w:szCs w:val="21"/>
        </w:rPr>
        <w:t>——</w:t>
      </w:r>
      <w:r>
        <w:rPr>
          <w:rFonts w:hint="eastAsia" w:ascii="宋体" w:hAnsi="宋体"/>
          <w:szCs w:val="21"/>
        </w:rPr>
        <w:t>波特五力分析模型</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、波特五力分析模型</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种竞争战略</w:t>
      </w:r>
    </w:p>
    <w:p>
      <w:pPr>
        <w:tabs>
          <w:tab w:val="left" w:pos="1134"/>
        </w:tabs>
        <w:spacing w:line="390" w:lineRule="exact"/>
        <w:ind w:firstLine="420" w:firstLineChars="200"/>
        <w:rPr>
          <w:rFonts w:hint="eastAsia" w:ascii="宋体"/>
          <w:szCs w:val="21"/>
        </w:rPr>
      </w:pPr>
      <w:r>
        <w:rPr>
          <w:rFonts w:hint="eastAsia" w:ascii="宋体" w:hAnsi="宋体"/>
          <w:szCs w:val="21"/>
        </w:rPr>
        <w:t>（五）战略分析工具</w:t>
      </w:r>
      <w:r>
        <w:rPr>
          <w:rFonts w:ascii="宋体" w:hAnsi="宋体"/>
          <w:szCs w:val="21"/>
        </w:rPr>
        <w:t>——SWOT</w:t>
      </w:r>
      <w:r>
        <w:rPr>
          <w:rFonts w:hint="eastAsia" w:ascii="宋体" w:hAnsi="宋体"/>
          <w:szCs w:val="21"/>
        </w:rPr>
        <w:t>分析</w:t>
      </w:r>
    </w:p>
    <w:p>
      <w:pPr>
        <w:pStyle w:val="7"/>
        <w:numPr>
          <w:ilvl w:val="0"/>
          <w:numId w:val="20"/>
        </w:numPr>
        <w:tabs>
          <w:tab w:val="left" w:pos="709"/>
        </w:tabs>
        <w:spacing w:line="390" w:lineRule="exact"/>
        <w:ind w:left="0" w:firstLine="420"/>
        <w:rPr>
          <w:rFonts w:hint="eastAsia" w:ascii="宋体"/>
          <w:szCs w:val="21"/>
        </w:rPr>
      </w:pPr>
      <w:r>
        <w:rPr>
          <w:rFonts w:ascii="宋体" w:hAnsi="宋体"/>
          <w:szCs w:val="21"/>
        </w:rPr>
        <w:t>SWOT</w:t>
      </w:r>
      <w:r>
        <w:rPr>
          <w:rFonts w:hint="eastAsia" w:ascii="宋体" w:hAnsi="宋体"/>
          <w:szCs w:val="21"/>
        </w:rPr>
        <w:t>分析的目的</w:t>
      </w:r>
    </w:p>
    <w:p>
      <w:pPr>
        <w:pStyle w:val="7"/>
        <w:numPr>
          <w:ilvl w:val="0"/>
          <w:numId w:val="20"/>
        </w:numPr>
        <w:tabs>
          <w:tab w:val="left" w:pos="709"/>
        </w:tabs>
        <w:spacing w:line="390" w:lineRule="exact"/>
        <w:ind w:left="0" w:firstLine="420"/>
        <w:rPr>
          <w:rFonts w:hint="eastAsia" w:ascii="宋体"/>
          <w:szCs w:val="21"/>
        </w:rPr>
      </w:pPr>
      <w:r>
        <w:rPr>
          <w:rFonts w:ascii="宋体" w:hAnsi="宋体"/>
          <w:szCs w:val="21"/>
        </w:rPr>
        <w:t>SWOT</w:t>
      </w:r>
      <w:r>
        <w:rPr>
          <w:rFonts w:hint="eastAsia" w:ascii="宋体" w:hAnsi="宋体"/>
          <w:szCs w:val="21"/>
        </w:rPr>
        <w:t>分析的步骤</w:t>
      </w:r>
    </w:p>
    <w:p>
      <w:pPr>
        <w:tabs>
          <w:tab w:val="left" w:pos="1134"/>
        </w:tabs>
        <w:spacing w:line="390" w:lineRule="exact"/>
        <w:ind w:firstLine="420" w:firstLineChars="200"/>
        <w:rPr>
          <w:rFonts w:hint="eastAsia" w:ascii="宋体"/>
          <w:szCs w:val="21"/>
        </w:rPr>
      </w:pPr>
      <w:r>
        <w:rPr>
          <w:rFonts w:hint="eastAsia" w:ascii="宋体" w:hAnsi="宋体"/>
          <w:szCs w:val="21"/>
        </w:rPr>
        <w:t>（六）战略原则</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、以社会需要为出发点</w:t>
      </w:r>
    </w:p>
    <w:p>
      <w:pPr>
        <w:pStyle w:val="7"/>
        <w:tabs>
          <w:tab w:val="left" w:pos="1134"/>
        </w:tabs>
        <w:spacing w:line="390" w:lineRule="exact"/>
        <w:rPr>
          <w:rFonts w:hint="eastAsia" w:ascii="宋体"/>
          <w:szCs w:val="21"/>
        </w:rPr>
      </w:pPr>
      <w:r>
        <w:rPr>
          <w:rFonts w:ascii="宋体" w:hAnsi="宋体"/>
          <w:szCs w:val="21"/>
        </w:rPr>
        <w:t>2</w:t>
      </w:r>
      <w:r>
        <w:rPr>
          <w:rFonts w:hint="eastAsia" w:ascii="宋体" w:hAnsi="宋体"/>
          <w:szCs w:val="21"/>
        </w:rPr>
        <w:t>、把握时机</w:t>
      </w:r>
    </w:p>
    <w:p>
      <w:pPr>
        <w:pStyle w:val="7"/>
        <w:tabs>
          <w:tab w:val="left" w:pos="1134"/>
        </w:tabs>
        <w:spacing w:line="390" w:lineRule="exact"/>
        <w:rPr>
          <w:rFonts w:hint="eastAsia" w:ascii="宋体"/>
          <w:szCs w:val="21"/>
        </w:rPr>
      </w:pPr>
      <w:r>
        <w:rPr>
          <w:rFonts w:ascii="宋体" w:hAnsi="宋体"/>
          <w:szCs w:val="21"/>
        </w:rPr>
        <w:t>3</w:t>
      </w:r>
      <w:r>
        <w:rPr>
          <w:rFonts w:hint="eastAsia" w:ascii="宋体" w:hAnsi="宋体"/>
          <w:szCs w:val="21"/>
        </w:rPr>
        <w:t>、扬长避短</w:t>
      </w:r>
    </w:p>
    <w:p>
      <w:pPr>
        <w:pStyle w:val="7"/>
        <w:tabs>
          <w:tab w:val="left" w:pos="1134"/>
        </w:tabs>
        <w:spacing w:line="390" w:lineRule="exact"/>
        <w:rPr>
          <w:rFonts w:hint="eastAsia" w:ascii="宋体"/>
          <w:szCs w:val="21"/>
        </w:rPr>
      </w:pPr>
      <w:r>
        <w:rPr>
          <w:rFonts w:ascii="宋体" w:hAnsi="宋体"/>
          <w:szCs w:val="21"/>
        </w:rPr>
        <w:t>4</w:t>
      </w:r>
      <w:r>
        <w:rPr>
          <w:rFonts w:hint="eastAsia" w:ascii="宋体" w:hAnsi="宋体"/>
          <w:szCs w:val="21"/>
        </w:rPr>
        <w:t>、出奇制胜</w:t>
      </w:r>
    </w:p>
    <w:p>
      <w:pPr>
        <w:pStyle w:val="7"/>
        <w:tabs>
          <w:tab w:val="left" w:pos="1134"/>
        </w:tabs>
        <w:spacing w:line="390" w:lineRule="exact"/>
        <w:rPr>
          <w:rFonts w:hint="eastAsia" w:ascii="宋体"/>
          <w:szCs w:val="21"/>
        </w:rPr>
      </w:pPr>
      <w:r>
        <w:rPr>
          <w:rFonts w:ascii="宋体" w:hAnsi="宋体"/>
          <w:szCs w:val="21"/>
        </w:rPr>
        <w:t>5</w:t>
      </w:r>
      <w:r>
        <w:rPr>
          <w:rFonts w:hint="eastAsia" w:ascii="宋体" w:hAnsi="宋体"/>
          <w:szCs w:val="21"/>
        </w:rPr>
        <w:t>、集中资源</w:t>
      </w:r>
    </w:p>
    <w:p>
      <w:pPr>
        <w:pStyle w:val="7"/>
        <w:tabs>
          <w:tab w:val="left" w:pos="1134"/>
        </w:tabs>
        <w:spacing w:line="390" w:lineRule="exact"/>
        <w:rPr>
          <w:rFonts w:hint="eastAsia" w:ascii="宋体"/>
          <w:szCs w:val="21"/>
        </w:rPr>
      </w:pPr>
      <w:r>
        <w:rPr>
          <w:rFonts w:ascii="宋体" w:hAnsi="宋体"/>
          <w:szCs w:val="21"/>
        </w:rPr>
        <w:t>6</w:t>
      </w:r>
      <w:r>
        <w:rPr>
          <w:rFonts w:hint="eastAsia" w:ascii="宋体" w:hAnsi="宋体"/>
          <w:szCs w:val="21"/>
        </w:rPr>
        <w:t>、量力而行</w:t>
      </w: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思考题：</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、计划工作的重要性体现在哪些方面？</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、说明政策、规则和程序之间的区别和联系？</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、制定计划时一般要进行哪些预测？</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、为什么说目标管理具有旺盛的生命力？</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、目标管理的实施程序如何？</w:t>
      </w:r>
    </w:p>
    <w:p>
      <w:pPr>
        <w:tabs>
          <w:tab w:val="left" w:pos="1134"/>
        </w:tabs>
        <w:spacing w:line="390" w:lineRule="exact"/>
        <w:ind w:firstLine="420" w:firstLineChars="200"/>
        <w:rPr>
          <w:rFonts w:hint="eastAsia" w:ascii="宋体"/>
          <w:szCs w:val="21"/>
        </w:rPr>
      </w:pPr>
      <w:r>
        <w:rPr>
          <w:rFonts w:ascii="宋体" w:hAnsi="宋体"/>
          <w:szCs w:val="21"/>
        </w:rPr>
        <w:t>6</w:t>
      </w:r>
      <w:r>
        <w:rPr>
          <w:rFonts w:hint="eastAsia" w:ascii="宋体" w:hAnsi="宋体"/>
          <w:szCs w:val="21"/>
        </w:rPr>
        <w:t>、什么是企业战略？企业战略具有什么性质？</w:t>
      </w:r>
    </w:p>
    <w:p>
      <w:pPr>
        <w:tabs>
          <w:tab w:val="left" w:pos="1134"/>
        </w:tabs>
        <w:spacing w:line="390" w:lineRule="exact"/>
        <w:ind w:firstLine="420" w:firstLineChars="200"/>
        <w:rPr>
          <w:rFonts w:hint="eastAsia" w:ascii="宋体"/>
          <w:szCs w:val="21"/>
        </w:rPr>
      </w:pPr>
      <w:r>
        <w:rPr>
          <w:rFonts w:ascii="宋体" w:hAnsi="宋体"/>
          <w:szCs w:val="21"/>
        </w:rPr>
        <w:t>7</w:t>
      </w:r>
      <w:r>
        <w:rPr>
          <w:rFonts w:hint="eastAsia" w:ascii="宋体" w:hAnsi="宋体"/>
          <w:szCs w:val="21"/>
        </w:rPr>
        <w:t>、什么是</w:t>
      </w:r>
      <w:r>
        <w:rPr>
          <w:rFonts w:ascii="宋体" w:hAnsi="宋体"/>
          <w:szCs w:val="21"/>
        </w:rPr>
        <w:t xml:space="preserve">PEST </w:t>
      </w:r>
      <w:r>
        <w:rPr>
          <w:rFonts w:hint="eastAsia" w:ascii="宋体" w:hAnsi="宋体"/>
          <w:szCs w:val="21"/>
        </w:rPr>
        <w:t>分析和</w:t>
      </w:r>
      <w:r>
        <w:rPr>
          <w:rFonts w:ascii="宋体" w:hAnsi="宋体"/>
          <w:szCs w:val="21"/>
        </w:rPr>
        <w:t>SWOT</w:t>
      </w:r>
      <w:r>
        <w:rPr>
          <w:rFonts w:hint="eastAsia" w:ascii="宋体" w:hAnsi="宋体"/>
          <w:szCs w:val="21"/>
        </w:rPr>
        <w:t>分析？如何进行</w:t>
      </w:r>
      <w:r>
        <w:rPr>
          <w:rFonts w:ascii="宋体" w:hAnsi="宋体"/>
          <w:szCs w:val="21"/>
        </w:rPr>
        <w:t>SWOT</w:t>
      </w:r>
      <w:r>
        <w:rPr>
          <w:rFonts w:hint="eastAsia" w:ascii="宋体" w:hAnsi="宋体"/>
          <w:szCs w:val="21"/>
        </w:rPr>
        <w:t>分析？</w:t>
      </w:r>
    </w:p>
    <w:p>
      <w:pPr>
        <w:tabs>
          <w:tab w:val="left" w:pos="1134"/>
        </w:tabs>
        <w:spacing w:line="390" w:lineRule="exact"/>
        <w:ind w:firstLine="420" w:firstLineChars="200"/>
        <w:rPr>
          <w:rFonts w:hint="eastAsia" w:ascii="宋体"/>
          <w:szCs w:val="21"/>
        </w:rPr>
      </w:pP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第五讲</w:t>
      </w:r>
      <w:r>
        <w:rPr>
          <w:rFonts w:ascii="黑体" w:hAnsi="宋体" w:eastAsia="黑体"/>
          <w:kern w:val="0"/>
          <w:sz w:val="32"/>
          <w:szCs w:val="32"/>
        </w:rPr>
        <w:t xml:space="preserve">  </w:t>
      </w:r>
      <w:r>
        <w:rPr>
          <w:rFonts w:hint="eastAsia" w:ascii="黑体" w:hAnsi="宋体" w:eastAsia="黑体"/>
          <w:kern w:val="0"/>
          <w:sz w:val="32"/>
          <w:szCs w:val="32"/>
        </w:rPr>
        <w:t>组</w:t>
      </w:r>
      <w:r>
        <w:rPr>
          <w:rFonts w:ascii="黑体" w:hAnsi="宋体" w:eastAsia="黑体"/>
          <w:kern w:val="0"/>
          <w:sz w:val="32"/>
          <w:szCs w:val="32"/>
        </w:rPr>
        <w:t xml:space="preserve">  </w:t>
      </w:r>
      <w:r>
        <w:rPr>
          <w:rFonts w:hint="eastAsia" w:ascii="黑体" w:hAnsi="宋体" w:eastAsia="黑体"/>
          <w:kern w:val="0"/>
          <w:sz w:val="32"/>
          <w:szCs w:val="32"/>
        </w:rPr>
        <w:t>织</w:t>
      </w:r>
    </w:p>
    <w:p>
      <w:pPr>
        <w:tabs>
          <w:tab w:val="left" w:pos="1134"/>
        </w:tabs>
        <w:spacing w:line="390" w:lineRule="exact"/>
        <w:ind w:firstLine="420" w:firstLineChars="200"/>
        <w:rPr>
          <w:rFonts w:hint="eastAsia" w:ascii="宋体"/>
          <w:szCs w:val="21"/>
        </w:rPr>
      </w:pP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学习重点：</w:t>
      </w:r>
    </w:p>
    <w:p>
      <w:pPr>
        <w:pStyle w:val="7"/>
        <w:numPr>
          <w:ilvl w:val="0"/>
          <w:numId w:val="21"/>
        </w:numPr>
        <w:tabs>
          <w:tab w:val="left" w:pos="709"/>
        </w:tabs>
        <w:spacing w:line="390" w:lineRule="exact"/>
        <w:ind w:left="0" w:firstLine="420"/>
        <w:rPr>
          <w:rFonts w:hint="eastAsia" w:ascii="宋体"/>
          <w:szCs w:val="21"/>
        </w:rPr>
      </w:pPr>
      <w:r>
        <w:rPr>
          <w:rFonts w:hint="eastAsia" w:ascii="宋体" w:hAnsi="宋体"/>
          <w:szCs w:val="21"/>
        </w:rPr>
        <w:t>理解组织的类型、目标和作用，明确组织设计的依据、原则和程序。</w:t>
      </w:r>
    </w:p>
    <w:p>
      <w:pPr>
        <w:pStyle w:val="7"/>
        <w:numPr>
          <w:ilvl w:val="0"/>
          <w:numId w:val="21"/>
        </w:numPr>
        <w:tabs>
          <w:tab w:val="left" w:pos="709"/>
        </w:tabs>
        <w:spacing w:line="390" w:lineRule="exact"/>
        <w:ind w:left="0" w:firstLine="420"/>
        <w:rPr>
          <w:rFonts w:hint="eastAsia" w:ascii="宋体"/>
          <w:szCs w:val="21"/>
        </w:rPr>
      </w:pPr>
      <w:r>
        <w:rPr>
          <w:rFonts w:hint="eastAsia" w:ascii="宋体" w:hAnsi="宋体"/>
          <w:szCs w:val="21"/>
        </w:rPr>
        <w:t>掌握组织工作的基本原理、组织的结构设计和组织的运作机制。</w:t>
      </w:r>
    </w:p>
    <w:p>
      <w:pPr>
        <w:pStyle w:val="7"/>
        <w:numPr>
          <w:ilvl w:val="0"/>
          <w:numId w:val="21"/>
        </w:numPr>
        <w:tabs>
          <w:tab w:val="left" w:pos="709"/>
        </w:tabs>
        <w:spacing w:line="390" w:lineRule="exact"/>
        <w:ind w:left="0" w:firstLine="420"/>
        <w:rPr>
          <w:rFonts w:hint="eastAsia" w:ascii="宋体"/>
          <w:szCs w:val="21"/>
        </w:rPr>
      </w:pPr>
      <w:r>
        <w:rPr>
          <w:rFonts w:hint="eastAsia" w:ascii="宋体" w:hAnsi="宋体"/>
          <w:szCs w:val="21"/>
        </w:rPr>
        <w:t>理解人力资源规划的作用、制定原则和程序。</w:t>
      </w:r>
    </w:p>
    <w:p>
      <w:pPr>
        <w:pStyle w:val="7"/>
        <w:numPr>
          <w:ilvl w:val="0"/>
          <w:numId w:val="21"/>
        </w:numPr>
        <w:tabs>
          <w:tab w:val="left" w:pos="709"/>
        </w:tabs>
        <w:spacing w:line="390" w:lineRule="exact"/>
        <w:ind w:left="0" w:firstLine="420"/>
        <w:rPr>
          <w:rFonts w:hint="eastAsia" w:ascii="宋体"/>
          <w:szCs w:val="21"/>
        </w:rPr>
      </w:pPr>
      <w:r>
        <w:rPr>
          <w:rFonts w:hint="eastAsia" w:ascii="宋体" w:hAnsi="宋体"/>
          <w:szCs w:val="21"/>
        </w:rPr>
        <w:t>掌握人力资源的绩效考评。</w:t>
      </w:r>
    </w:p>
    <w:p>
      <w:pPr>
        <w:pStyle w:val="7"/>
        <w:numPr>
          <w:ilvl w:val="0"/>
          <w:numId w:val="22"/>
        </w:numPr>
        <w:tabs>
          <w:tab w:val="left" w:pos="851"/>
        </w:tabs>
        <w:spacing w:line="390" w:lineRule="exact"/>
        <w:ind w:left="0" w:firstLine="420"/>
        <w:rPr>
          <w:rFonts w:ascii="黑体" w:hAnsi="宋体" w:eastAsia="黑体"/>
          <w:szCs w:val="21"/>
        </w:rPr>
      </w:pPr>
      <w:r>
        <w:rPr>
          <w:rFonts w:hint="eastAsia" w:ascii="黑体" w:hAnsi="宋体" w:eastAsia="黑体"/>
          <w:szCs w:val="21"/>
        </w:rPr>
        <w:t>组织</w:t>
      </w:r>
    </w:p>
    <w:p>
      <w:pPr>
        <w:pStyle w:val="7"/>
        <w:numPr>
          <w:ilvl w:val="0"/>
          <w:numId w:val="23"/>
        </w:numPr>
        <w:tabs>
          <w:tab w:val="left" w:pos="1134"/>
        </w:tabs>
        <w:spacing w:line="390" w:lineRule="exact"/>
        <w:ind w:left="0" w:firstLine="420"/>
        <w:rPr>
          <w:rFonts w:hint="eastAsia" w:ascii="宋体"/>
          <w:szCs w:val="21"/>
        </w:rPr>
      </w:pPr>
      <w:r>
        <w:rPr>
          <w:rFonts w:hint="eastAsia" w:ascii="宋体" w:hAnsi="宋体"/>
          <w:szCs w:val="21"/>
        </w:rPr>
        <w:t>组织概述</w:t>
      </w:r>
    </w:p>
    <w:p>
      <w:pPr>
        <w:pStyle w:val="7"/>
        <w:numPr>
          <w:ilvl w:val="0"/>
          <w:numId w:val="24"/>
        </w:numPr>
        <w:tabs>
          <w:tab w:val="left" w:pos="709"/>
        </w:tabs>
        <w:spacing w:line="390" w:lineRule="exact"/>
        <w:ind w:left="0" w:firstLine="420"/>
        <w:rPr>
          <w:rFonts w:hint="eastAsia" w:ascii="宋体"/>
          <w:szCs w:val="21"/>
        </w:rPr>
      </w:pPr>
      <w:r>
        <w:rPr>
          <w:rFonts w:hint="eastAsia" w:ascii="宋体" w:hAnsi="宋体"/>
          <w:szCs w:val="21"/>
        </w:rPr>
        <w:t>组织的含义</w:t>
      </w:r>
    </w:p>
    <w:p>
      <w:pPr>
        <w:pStyle w:val="7"/>
        <w:numPr>
          <w:ilvl w:val="0"/>
          <w:numId w:val="24"/>
        </w:numPr>
        <w:tabs>
          <w:tab w:val="left" w:pos="709"/>
        </w:tabs>
        <w:spacing w:line="390" w:lineRule="exact"/>
        <w:ind w:left="0" w:firstLine="420"/>
        <w:rPr>
          <w:rFonts w:hint="eastAsia" w:ascii="宋体"/>
          <w:szCs w:val="21"/>
        </w:rPr>
      </w:pPr>
      <w:r>
        <w:rPr>
          <w:rFonts w:hint="eastAsia" w:ascii="宋体" w:hAnsi="宋体"/>
          <w:szCs w:val="21"/>
        </w:rPr>
        <w:t>组织的类型</w:t>
      </w:r>
    </w:p>
    <w:p>
      <w:pPr>
        <w:pStyle w:val="7"/>
        <w:numPr>
          <w:ilvl w:val="0"/>
          <w:numId w:val="24"/>
        </w:numPr>
        <w:tabs>
          <w:tab w:val="left" w:pos="709"/>
        </w:tabs>
        <w:spacing w:line="390" w:lineRule="exact"/>
        <w:ind w:left="0" w:firstLine="420"/>
        <w:rPr>
          <w:rFonts w:hint="eastAsia" w:ascii="宋体"/>
          <w:szCs w:val="21"/>
        </w:rPr>
      </w:pPr>
      <w:r>
        <w:rPr>
          <w:rFonts w:hint="eastAsia" w:ascii="宋体" w:hAnsi="宋体"/>
          <w:szCs w:val="21"/>
        </w:rPr>
        <w:t>组织的要素</w:t>
      </w:r>
    </w:p>
    <w:p>
      <w:pPr>
        <w:pStyle w:val="7"/>
        <w:numPr>
          <w:ilvl w:val="0"/>
          <w:numId w:val="24"/>
        </w:numPr>
        <w:tabs>
          <w:tab w:val="left" w:pos="709"/>
        </w:tabs>
        <w:spacing w:line="390" w:lineRule="exact"/>
        <w:ind w:left="0" w:firstLine="420"/>
        <w:rPr>
          <w:rFonts w:hint="eastAsia" w:ascii="宋体"/>
          <w:szCs w:val="21"/>
        </w:rPr>
      </w:pPr>
      <w:r>
        <w:rPr>
          <w:rFonts w:hint="eastAsia" w:ascii="宋体" w:hAnsi="宋体"/>
          <w:szCs w:val="21"/>
        </w:rPr>
        <w:t>组织的目标</w:t>
      </w:r>
    </w:p>
    <w:p>
      <w:pPr>
        <w:pStyle w:val="7"/>
        <w:numPr>
          <w:ilvl w:val="0"/>
          <w:numId w:val="24"/>
        </w:numPr>
        <w:tabs>
          <w:tab w:val="left" w:pos="709"/>
        </w:tabs>
        <w:spacing w:line="390" w:lineRule="exact"/>
        <w:ind w:left="0" w:firstLine="420"/>
        <w:rPr>
          <w:rFonts w:hint="eastAsia" w:ascii="宋体"/>
          <w:szCs w:val="21"/>
        </w:rPr>
      </w:pPr>
      <w:r>
        <w:rPr>
          <w:rFonts w:hint="eastAsia" w:ascii="宋体" w:hAnsi="宋体"/>
          <w:szCs w:val="21"/>
        </w:rPr>
        <w:t>组织的作用</w:t>
      </w:r>
    </w:p>
    <w:p>
      <w:pPr>
        <w:pStyle w:val="7"/>
        <w:numPr>
          <w:ilvl w:val="0"/>
          <w:numId w:val="24"/>
        </w:numPr>
        <w:tabs>
          <w:tab w:val="left" w:pos="709"/>
        </w:tabs>
        <w:spacing w:line="390" w:lineRule="exact"/>
        <w:ind w:left="0" w:firstLine="420"/>
        <w:rPr>
          <w:rFonts w:hint="eastAsia" w:ascii="宋体"/>
          <w:szCs w:val="21"/>
        </w:rPr>
      </w:pPr>
      <w:r>
        <w:rPr>
          <w:rFonts w:hint="eastAsia" w:ascii="宋体" w:hAnsi="宋体"/>
          <w:szCs w:val="21"/>
        </w:rPr>
        <w:t>组织工作的基本内容</w:t>
      </w:r>
    </w:p>
    <w:p>
      <w:pPr>
        <w:pStyle w:val="7"/>
        <w:numPr>
          <w:ilvl w:val="0"/>
          <w:numId w:val="23"/>
        </w:numPr>
        <w:tabs>
          <w:tab w:val="left" w:pos="1134"/>
        </w:tabs>
        <w:spacing w:line="390" w:lineRule="exact"/>
        <w:ind w:left="0" w:firstLine="420"/>
        <w:rPr>
          <w:rFonts w:hint="eastAsia" w:ascii="宋体"/>
          <w:szCs w:val="21"/>
        </w:rPr>
      </w:pPr>
      <w:r>
        <w:rPr>
          <w:rFonts w:hint="eastAsia" w:ascii="宋体" w:hAnsi="宋体"/>
          <w:szCs w:val="21"/>
        </w:rPr>
        <w:t>组织的内外部环境</w:t>
      </w:r>
    </w:p>
    <w:p>
      <w:pPr>
        <w:pStyle w:val="7"/>
        <w:numPr>
          <w:ilvl w:val="0"/>
          <w:numId w:val="25"/>
        </w:numPr>
        <w:tabs>
          <w:tab w:val="left" w:pos="709"/>
        </w:tabs>
        <w:spacing w:line="390" w:lineRule="exact"/>
        <w:ind w:left="0" w:firstLine="420"/>
        <w:rPr>
          <w:rFonts w:hint="eastAsia" w:ascii="宋体"/>
          <w:szCs w:val="21"/>
        </w:rPr>
      </w:pPr>
      <w:r>
        <w:rPr>
          <w:rFonts w:hint="eastAsia" w:ascii="宋体" w:hAnsi="宋体"/>
          <w:szCs w:val="21"/>
        </w:rPr>
        <w:t>组织的外部环境</w:t>
      </w:r>
    </w:p>
    <w:p>
      <w:pPr>
        <w:pStyle w:val="7"/>
        <w:numPr>
          <w:ilvl w:val="0"/>
          <w:numId w:val="25"/>
        </w:numPr>
        <w:tabs>
          <w:tab w:val="left" w:pos="709"/>
        </w:tabs>
        <w:spacing w:line="390" w:lineRule="exact"/>
        <w:ind w:left="0" w:firstLine="420"/>
        <w:rPr>
          <w:rFonts w:hint="eastAsia" w:ascii="宋体"/>
          <w:szCs w:val="21"/>
        </w:rPr>
      </w:pPr>
      <w:r>
        <w:rPr>
          <w:rFonts w:hint="eastAsia" w:ascii="宋体" w:hAnsi="宋体"/>
          <w:szCs w:val="21"/>
        </w:rPr>
        <w:t>组织的内部环境</w:t>
      </w:r>
    </w:p>
    <w:p>
      <w:pPr>
        <w:pStyle w:val="7"/>
        <w:numPr>
          <w:ilvl w:val="0"/>
          <w:numId w:val="23"/>
        </w:numPr>
        <w:tabs>
          <w:tab w:val="left" w:pos="1134"/>
        </w:tabs>
        <w:spacing w:line="390" w:lineRule="exact"/>
        <w:ind w:left="0" w:firstLine="420"/>
        <w:rPr>
          <w:rFonts w:hint="eastAsia" w:ascii="宋体"/>
          <w:szCs w:val="21"/>
        </w:rPr>
      </w:pPr>
      <w:r>
        <w:rPr>
          <w:rFonts w:hint="eastAsia" w:ascii="宋体" w:hAnsi="宋体"/>
          <w:szCs w:val="21"/>
        </w:rPr>
        <w:t>组织设计</w:t>
      </w:r>
    </w:p>
    <w:p>
      <w:pPr>
        <w:pStyle w:val="7"/>
        <w:numPr>
          <w:ilvl w:val="0"/>
          <w:numId w:val="26"/>
        </w:numPr>
        <w:tabs>
          <w:tab w:val="left" w:pos="709"/>
        </w:tabs>
        <w:spacing w:line="390" w:lineRule="exact"/>
        <w:ind w:left="0" w:firstLine="420"/>
        <w:rPr>
          <w:rFonts w:hint="eastAsia" w:ascii="宋体"/>
          <w:szCs w:val="21"/>
        </w:rPr>
      </w:pPr>
      <w:r>
        <w:rPr>
          <w:rFonts w:hint="eastAsia" w:ascii="宋体" w:hAnsi="宋体"/>
          <w:szCs w:val="21"/>
        </w:rPr>
        <w:t>组织设计的依据</w:t>
      </w:r>
    </w:p>
    <w:p>
      <w:pPr>
        <w:pStyle w:val="7"/>
        <w:numPr>
          <w:ilvl w:val="0"/>
          <w:numId w:val="26"/>
        </w:numPr>
        <w:tabs>
          <w:tab w:val="left" w:pos="709"/>
        </w:tabs>
        <w:spacing w:line="390" w:lineRule="exact"/>
        <w:ind w:left="0" w:firstLine="420"/>
        <w:rPr>
          <w:rFonts w:hint="eastAsia" w:ascii="宋体"/>
          <w:szCs w:val="21"/>
        </w:rPr>
      </w:pPr>
      <w:r>
        <w:rPr>
          <w:rFonts w:hint="eastAsia" w:ascii="宋体" w:hAnsi="宋体"/>
          <w:szCs w:val="21"/>
        </w:rPr>
        <w:t>组织设计的原则</w:t>
      </w:r>
    </w:p>
    <w:p>
      <w:pPr>
        <w:pStyle w:val="7"/>
        <w:numPr>
          <w:ilvl w:val="0"/>
          <w:numId w:val="26"/>
        </w:numPr>
        <w:tabs>
          <w:tab w:val="left" w:pos="709"/>
        </w:tabs>
        <w:spacing w:line="390" w:lineRule="exact"/>
        <w:ind w:left="0" w:firstLine="420"/>
        <w:rPr>
          <w:rFonts w:hint="eastAsia" w:ascii="宋体"/>
          <w:szCs w:val="21"/>
        </w:rPr>
      </w:pPr>
      <w:r>
        <w:rPr>
          <w:rFonts w:hint="eastAsia" w:ascii="宋体" w:hAnsi="宋体"/>
          <w:szCs w:val="21"/>
        </w:rPr>
        <w:t>组织设计的程序</w:t>
      </w:r>
    </w:p>
    <w:p>
      <w:pPr>
        <w:pStyle w:val="7"/>
        <w:numPr>
          <w:ilvl w:val="0"/>
          <w:numId w:val="26"/>
        </w:numPr>
        <w:tabs>
          <w:tab w:val="left" w:pos="709"/>
        </w:tabs>
        <w:spacing w:line="390" w:lineRule="exact"/>
        <w:ind w:left="0" w:firstLine="420"/>
        <w:rPr>
          <w:rFonts w:hint="eastAsia" w:ascii="宋体"/>
          <w:szCs w:val="21"/>
        </w:rPr>
      </w:pPr>
      <w:r>
        <w:rPr>
          <w:rFonts w:hint="eastAsia" w:ascii="宋体" w:hAnsi="宋体"/>
          <w:szCs w:val="21"/>
        </w:rPr>
        <w:t>组织的纵向结构设计</w:t>
      </w:r>
    </w:p>
    <w:p>
      <w:pPr>
        <w:pStyle w:val="7"/>
        <w:numPr>
          <w:ilvl w:val="0"/>
          <w:numId w:val="26"/>
        </w:numPr>
        <w:tabs>
          <w:tab w:val="left" w:pos="709"/>
        </w:tabs>
        <w:spacing w:line="390" w:lineRule="exact"/>
        <w:ind w:left="0" w:firstLine="420"/>
        <w:rPr>
          <w:rFonts w:hint="eastAsia" w:ascii="宋体"/>
          <w:szCs w:val="21"/>
        </w:rPr>
      </w:pPr>
      <w:r>
        <w:rPr>
          <w:rFonts w:hint="eastAsia" w:ascii="宋体" w:hAnsi="宋体"/>
          <w:szCs w:val="21"/>
        </w:rPr>
        <w:t>组织的横向结构设计</w:t>
      </w:r>
    </w:p>
    <w:p>
      <w:pPr>
        <w:pStyle w:val="7"/>
        <w:numPr>
          <w:ilvl w:val="0"/>
          <w:numId w:val="23"/>
        </w:numPr>
        <w:tabs>
          <w:tab w:val="left" w:pos="1134"/>
        </w:tabs>
        <w:spacing w:line="390" w:lineRule="exact"/>
        <w:ind w:left="0" w:firstLine="420"/>
        <w:rPr>
          <w:rFonts w:hint="eastAsia" w:ascii="宋体"/>
          <w:szCs w:val="21"/>
        </w:rPr>
      </w:pPr>
      <w:r>
        <w:rPr>
          <w:rFonts w:hint="eastAsia" w:ascii="宋体" w:hAnsi="宋体"/>
          <w:szCs w:val="21"/>
        </w:rPr>
        <w:t>组织结构的基本形式及发展趋势</w:t>
      </w:r>
    </w:p>
    <w:p>
      <w:pPr>
        <w:pStyle w:val="7"/>
        <w:numPr>
          <w:ilvl w:val="0"/>
          <w:numId w:val="27"/>
        </w:numPr>
        <w:tabs>
          <w:tab w:val="left" w:pos="709"/>
        </w:tabs>
        <w:spacing w:line="390" w:lineRule="exact"/>
        <w:ind w:left="0" w:firstLine="420"/>
        <w:rPr>
          <w:rFonts w:hint="eastAsia" w:ascii="宋体"/>
          <w:szCs w:val="21"/>
        </w:rPr>
      </w:pPr>
      <w:r>
        <w:rPr>
          <w:rFonts w:hint="eastAsia" w:ascii="宋体" w:hAnsi="宋体"/>
          <w:szCs w:val="21"/>
        </w:rPr>
        <w:t>直线制组织结构</w:t>
      </w:r>
    </w:p>
    <w:p>
      <w:pPr>
        <w:pStyle w:val="7"/>
        <w:numPr>
          <w:ilvl w:val="0"/>
          <w:numId w:val="27"/>
        </w:numPr>
        <w:tabs>
          <w:tab w:val="left" w:pos="709"/>
        </w:tabs>
        <w:spacing w:line="390" w:lineRule="exact"/>
        <w:ind w:left="0" w:firstLine="420"/>
        <w:rPr>
          <w:rFonts w:hint="eastAsia" w:ascii="宋体"/>
          <w:szCs w:val="21"/>
        </w:rPr>
      </w:pPr>
      <w:r>
        <w:rPr>
          <w:rFonts w:hint="eastAsia" w:ascii="宋体" w:hAnsi="宋体"/>
          <w:szCs w:val="21"/>
        </w:rPr>
        <w:t>职能制组织结构</w:t>
      </w:r>
    </w:p>
    <w:p>
      <w:pPr>
        <w:pStyle w:val="7"/>
        <w:numPr>
          <w:ilvl w:val="0"/>
          <w:numId w:val="27"/>
        </w:numPr>
        <w:tabs>
          <w:tab w:val="left" w:pos="709"/>
        </w:tabs>
        <w:spacing w:line="390" w:lineRule="exact"/>
        <w:ind w:left="0" w:firstLine="420"/>
        <w:rPr>
          <w:rFonts w:hint="eastAsia" w:ascii="宋体"/>
          <w:szCs w:val="21"/>
        </w:rPr>
      </w:pPr>
      <w:r>
        <w:rPr>
          <w:rFonts w:hint="eastAsia" w:ascii="宋体" w:hAnsi="宋体"/>
          <w:szCs w:val="21"/>
        </w:rPr>
        <w:t>直线职能制组织结构</w:t>
      </w:r>
    </w:p>
    <w:p>
      <w:pPr>
        <w:pStyle w:val="7"/>
        <w:numPr>
          <w:ilvl w:val="0"/>
          <w:numId w:val="27"/>
        </w:numPr>
        <w:tabs>
          <w:tab w:val="left" w:pos="709"/>
        </w:tabs>
        <w:spacing w:line="390" w:lineRule="exact"/>
        <w:ind w:left="0" w:firstLine="420"/>
        <w:rPr>
          <w:rFonts w:hint="eastAsia" w:ascii="宋体"/>
          <w:szCs w:val="21"/>
        </w:rPr>
      </w:pPr>
      <w:r>
        <w:rPr>
          <w:rFonts w:hint="eastAsia" w:ascii="宋体" w:hAnsi="宋体"/>
          <w:szCs w:val="21"/>
        </w:rPr>
        <w:t>事业部制组织结构</w:t>
      </w:r>
    </w:p>
    <w:p>
      <w:pPr>
        <w:pStyle w:val="7"/>
        <w:numPr>
          <w:ilvl w:val="0"/>
          <w:numId w:val="27"/>
        </w:numPr>
        <w:tabs>
          <w:tab w:val="left" w:pos="709"/>
        </w:tabs>
        <w:spacing w:line="390" w:lineRule="exact"/>
        <w:ind w:left="0" w:firstLine="420"/>
        <w:rPr>
          <w:rFonts w:hint="eastAsia" w:ascii="宋体"/>
          <w:szCs w:val="21"/>
        </w:rPr>
      </w:pPr>
      <w:r>
        <w:rPr>
          <w:rFonts w:hint="eastAsia" w:ascii="宋体" w:hAnsi="宋体"/>
          <w:szCs w:val="21"/>
        </w:rPr>
        <w:t>矩阵制组织结构</w:t>
      </w:r>
    </w:p>
    <w:p>
      <w:pPr>
        <w:pStyle w:val="7"/>
        <w:numPr>
          <w:ilvl w:val="0"/>
          <w:numId w:val="27"/>
        </w:numPr>
        <w:tabs>
          <w:tab w:val="left" w:pos="709"/>
        </w:tabs>
        <w:spacing w:line="390" w:lineRule="exact"/>
        <w:ind w:left="0" w:firstLine="420"/>
        <w:rPr>
          <w:rFonts w:hint="eastAsia" w:ascii="宋体"/>
          <w:szCs w:val="21"/>
        </w:rPr>
      </w:pPr>
      <w:r>
        <w:rPr>
          <w:rFonts w:hint="eastAsia" w:ascii="宋体" w:hAnsi="宋体"/>
          <w:szCs w:val="21"/>
        </w:rPr>
        <w:t>组织结构的发展趋势</w:t>
      </w:r>
    </w:p>
    <w:p>
      <w:pPr>
        <w:pStyle w:val="7"/>
        <w:tabs>
          <w:tab w:val="left" w:pos="709"/>
        </w:tabs>
        <w:spacing w:line="390" w:lineRule="exact"/>
        <w:rPr>
          <w:rFonts w:hint="eastAsia" w:ascii="宋体"/>
          <w:szCs w:val="21"/>
        </w:rPr>
      </w:pPr>
      <w:r>
        <w:rPr>
          <w:rFonts w:hint="eastAsia" w:ascii="宋体" w:hAnsi="宋体"/>
          <w:szCs w:val="21"/>
        </w:rPr>
        <w:t>组织结构扁平化、组织制度非层级化、组织结构网络化、组织结构柔性化、内部组织团队化</w:t>
      </w:r>
    </w:p>
    <w:p>
      <w:pPr>
        <w:pStyle w:val="7"/>
        <w:numPr>
          <w:ilvl w:val="0"/>
          <w:numId w:val="23"/>
        </w:numPr>
        <w:tabs>
          <w:tab w:val="left" w:pos="1134"/>
        </w:tabs>
        <w:spacing w:line="390" w:lineRule="exact"/>
        <w:ind w:left="0" w:firstLine="420"/>
        <w:rPr>
          <w:rFonts w:hint="eastAsia" w:ascii="宋体"/>
          <w:szCs w:val="21"/>
        </w:rPr>
      </w:pPr>
      <w:r>
        <w:rPr>
          <w:rFonts w:hint="eastAsia" w:ascii="宋体" w:hAnsi="宋体"/>
          <w:szCs w:val="21"/>
        </w:rPr>
        <w:t>组织的运作机制</w:t>
      </w:r>
    </w:p>
    <w:p>
      <w:pPr>
        <w:pStyle w:val="7"/>
        <w:numPr>
          <w:ilvl w:val="0"/>
          <w:numId w:val="28"/>
        </w:numPr>
        <w:tabs>
          <w:tab w:val="left" w:pos="709"/>
        </w:tabs>
        <w:spacing w:line="390" w:lineRule="exact"/>
        <w:ind w:left="0" w:firstLine="420"/>
        <w:rPr>
          <w:rFonts w:hint="eastAsia" w:ascii="宋体"/>
          <w:szCs w:val="21"/>
        </w:rPr>
      </w:pPr>
      <w:r>
        <w:rPr>
          <w:rFonts w:hint="eastAsia" w:ascii="宋体" w:hAnsi="宋体"/>
          <w:szCs w:val="21"/>
        </w:rPr>
        <w:t>描述组织运作机制的标准</w:t>
      </w:r>
      <w:r>
        <w:rPr>
          <w:rFonts w:ascii="宋体" w:hAnsi="宋体"/>
          <w:szCs w:val="21"/>
        </w:rPr>
        <w:t>——</w:t>
      </w:r>
      <w:r>
        <w:rPr>
          <w:rFonts w:hint="eastAsia" w:ascii="宋体" w:hAnsi="宋体"/>
          <w:szCs w:val="21"/>
        </w:rPr>
        <w:t>正规化、复杂性、集权度、人员比率</w:t>
      </w:r>
    </w:p>
    <w:p>
      <w:pPr>
        <w:pStyle w:val="7"/>
        <w:numPr>
          <w:ilvl w:val="0"/>
          <w:numId w:val="28"/>
        </w:numPr>
        <w:tabs>
          <w:tab w:val="left" w:pos="709"/>
        </w:tabs>
        <w:spacing w:line="390" w:lineRule="exact"/>
        <w:ind w:left="0" w:firstLine="420"/>
        <w:rPr>
          <w:rFonts w:hint="eastAsia" w:ascii="宋体"/>
          <w:szCs w:val="21"/>
        </w:rPr>
      </w:pPr>
      <w:r>
        <w:rPr>
          <w:rFonts w:hint="eastAsia" w:ascii="宋体" w:hAnsi="宋体"/>
          <w:szCs w:val="21"/>
        </w:rPr>
        <w:t>组织运作机制的基本模式</w:t>
      </w:r>
      <w:r>
        <w:rPr>
          <w:rFonts w:ascii="宋体" w:hAnsi="宋体"/>
          <w:szCs w:val="21"/>
        </w:rPr>
        <w:t>——</w:t>
      </w:r>
      <w:r>
        <w:rPr>
          <w:rFonts w:hint="eastAsia" w:ascii="宋体" w:hAnsi="宋体"/>
          <w:szCs w:val="21"/>
        </w:rPr>
        <w:t>机械式组织、有机式组织</w:t>
      </w:r>
    </w:p>
    <w:p>
      <w:pPr>
        <w:pStyle w:val="7"/>
        <w:numPr>
          <w:ilvl w:val="0"/>
          <w:numId w:val="28"/>
        </w:numPr>
        <w:tabs>
          <w:tab w:val="left" w:pos="709"/>
        </w:tabs>
        <w:spacing w:line="390" w:lineRule="exact"/>
        <w:ind w:left="0" w:firstLine="420"/>
        <w:rPr>
          <w:rFonts w:hint="eastAsia" w:ascii="宋体"/>
          <w:szCs w:val="21"/>
        </w:rPr>
      </w:pPr>
      <w:r>
        <w:rPr>
          <w:rFonts w:hint="eastAsia" w:ascii="宋体" w:hAnsi="宋体"/>
          <w:szCs w:val="21"/>
        </w:rPr>
        <w:t>集权、分权与授权</w:t>
      </w:r>
    </w:p>
    <w:p>
      <w:pPr>
        <w:pStyle w:val="7"/>
        <w:tabs>
          <w:tab w:val="left" w:pos="709"/>
        </w:tabs>
        <w:spacing w:line="390" w:lineRule="exact"/>
        <w:rPr>
          <w:rFonts w:hint="eastAsia" w:ascii="宋体"/>
          <w:szCs w:val="21"/>
        </w:rPr>
      </w:pPr>
      <w:r>
        <w:rPr>
          <w:rFonts w:hint="eastAsia" w:ascii="宋体" w:hAnsi="宋体"/>
          <w:szCs w:val="21"/>
        </w:rPr>
        <w:t>集权倾向与过度集权的弊端、分权倾向与分权的限制、分权的途径</w:t>
      </w:r>
    </w:p>
    <w:p>
      <w:pPr>
        <w:pStyle w:val="7"/>
        <w:numPr>
          <w:ilvl w:val="0"/>
          <w:numId w:val="29"/>
        </w:numPr>
        <w:tabs>
          <w:tab w:val="left" w:pos="851"/>
        </w:tabs>
        <w:spacing w:line="390" w:lineRule="exact"/>
        <w:ind w:left="0" w:firstLine="420"/>
        <w:rPr>
          <w:rFonts w:ascii="黑体" w:hAnsi="宋体" w:eastAsia="黑体"/>
          <w:szCs w:val="21"/>
        </w:rPr>
      </w:pPr>
      <w:r>
        <w:rPr>
          <w:rFonts w:hint="eastAsia" w:ascii="黑体" w:hAnsi="宋体" w:eastAsia="黑体"/>
          <w:szCs w:val="21"/>
        </w:rPr>
        <w:t>人力资源</w:t>
      </w:r>
    </w:p>
    <w:p>
      <w:pPr>
        <w:pStyle w:val="7"/>
        <w:numPr>
          <w:ilvl w:val="0"/>
          <w:numId w:val="30"/>
        </w:numPr>
        <w:tabs>
          <w:tab w:val="left" w:pos="1134"/>
        </w:tabs>
        <w:spacing w:line="390" w:lineRule="exact"/>
        <w:ind w:left="0" w:firstLine="420"/>
        <w:rPr>
          <w:rFonts w:hint="eastAsia" w:ascii="宋体"/>
          <w:szCs w:val="21"/>
        </w:rPr>
      </w:pPr>
      <w:r>
        <w:rPr>
          <w:rFonts w:hint="eastAsia" w:ascii="宋体" w:hAnsi="宋体"/>
          <w:szCs w:val="21"/>
        </w:rPr>
        <w:t>人力资源管理概述</w:t>
      </w:r>
    </w:p>
    <w:p>
      <w:pPr>
        <w:pStyle w:val="7"/>
        <w:numPr>
          <w:ilvl w:val="0"/>
          <w:numId w:val="31"/>
        </w:numPr>
        <w:tabs>
          <w:tab w:val="left" w:pos="709"/>
        </w:tabs>
        <w:spacing w:line="390" w:lineRule="exact"/>
        <w:ind w:left="0" w:firstLine="420"/>
        <w:rPr>
          <w:rFonts w:hint="eastAsia" w:ascii="宋体"/>
          <w:szCs w:val="21"/>
        </w:rPr>
      </w:pPr>
      <w:r>
        <w:rPr>
          <w:rFonts w:hint="eastAsia" w:ascii="宋体" w:hAnsi="宋体"/>
          <w:szCs w:val="21"/>
        </w:rPr>
        <w:t>人力资源的概念与特点</w:t>
      </w:r>
    </w:p>
    <w:p>
      <w:pPr>
        <w:pStyle w:val="7"/>
        <w:numPr>
          <w:ilvl w:val="0"/>
          <w:numId w:val="31"/>
        </w:numPr>
        <w:tabs>
          <w:tab w:val="left" w:pos="709"/>
        </w:tabs>
        <w:spacing w:line="390" w:lineRule="exact"/>
        <w:ind w:left="0" w:firstLine="420"/>
        <w:rPr>
          <w:rFonts w:hint="eastAsia" w:ascii="宋体"/>
          <w:szCs w:val="21"/>
        </w:rPr>
      </w:pPr>
      <w:r>
        <w:rPr>
          <w:rFonts w:hint="eastAsia" w:ascii="宋体" w:hAnsi="宋体"/>
          <w:szCs w:val="21"/>
        </w:rPr>
        <w:t>人力资源管理的概念与特点</w:t>
      </w:r>
    </w:p>
    <w:p>
      <w:pPr>
        <w:pStyle w:val="7"/>
        <w:numPr>
          <w:ilvl w:val="0"/>
          <w:numId w:val="31"/>
        </w:numPr>
        <w:tabs>
          <w:tab w:val="left" w:pos="709"/>
        </w:tabs>
        <w:spacing w:line="390" w:lineRule="exact"/>
        <w:ind w:left="0" w:firstLine="420"/>
        <w:rPr>
          <w:rFonts w:hint="eastAsia" w:ascii="宋体"/>
          <w:szCs w:val="21"/>
        </w:rPr>
      </w:pPr>
      <w:r>
        <w:rPr>
          <w:rFonts w:hint="eastAsia" w:ascii="宋体" w:hAnsi="宋体"/>
          <w:szCs w:val="21"/>
        </w:rPr>
        <w:t>人力资源管理的任务</w:t>
      </w:r>
    </w:p>
    <w:p>
      <w:pPr>
        <w:pStyle w:val="7"/>
        <w:numPr>
          <w:ilvl w:val="0"/>
          <w:numId w:val="30"/>
        </w:numPr>
        <w:tabs>
          <w:tab w:val="left" w:pos="1134"/>
        </w:tabs>
        <w:spacing w:line="390" w:lineRule="exact"/>
        <w:ind w:left="0" w:firstLine="420"/>
        <w:rPr>
          <w:rFonts w:hint="eastAsia" w:ascii="宋体"/>
          <w:szCs w:val="21"/>
        </w:rPr>
      </w:pPr>
      <w:r>
        <w:rPr>
          <w:rFonts w:hint="eastAsia" w:ascii="宋体" w:hAnsi="宋体"/>
          <w:szCs w:val="21"/>
        </w:rPr>
        <w:t>人力资源规划的制定</w:t>
      </w:r>
    </w:p>
    <w:p>
      <w:pPr>
        <w:pStyle w:val="7"/>
        <w:numPr>
          <w:ilvl w:val="0"/>
          <w:numId w:val="32"/>
        </w:numPr>
        <w:tabs>
          <w:tab w:val="left" w:pos="709"/>
        </w:tabs>
        <w:spacing w:line="390" w:lineRule="exact"/>
        <w:ind w:left="0" w:firstLine="420"/>
        <w:rPr>
          <w:rFonts w:hint="eastAsia" w:ascii="宋体"/>
          <w:szCs w:val="21"/>
        </w:rPr>
      </w:pPr>
      <w:r>
        <w:rPr>
          <w:rFonts w:hint="eastAsia" w:ascii="宋体" w:hAnsi="宋体"/>
          <w:szCs w:val="21"/>
        </w:rPr>
        <w:t>人力资源规划的概念</w:t>
      </w:r>
    </w:p>
    <w:p>
      <w:pPr>
        <w:pStyle w:val="7"/>
        <w:numPr>
          <w:ilvl w:val="0"/>
          <w:numId w:val="32"/>
        </w:numPr>
        <w:tabs>
          <w:tab w:val="left" w:pos="709"/>
        </w:tabs>
        <w:spacing w:line="390" w:lineRule="exact"/>
        <w:ind w:left="0" w:firstLine="420"/>
        <w:rPr>
          <w:rFonts w:hint="eastAsia" w:ascii="宋体"/>
          <w:szCs w:val="21"/>
        </w:rPr>
      </w:pPr>
      <w:r>
        <w:rPr>
          <w:rFonts w:hint="eastAsia" w:ascii="宋体" w:hAnsi="宋体"/>
          <w:szCs w:val="21"/>
        </w:rPr>
        <w:t>人力资源规划的作用</w:t>
      </w:r>
    </w:p>
    <w:p>
      <w:pPr>
        <w:pStyle w:val="7"/>
        <w:numPr>
          <w:ilvl w:val="0"/>
          <w:numId w:val="32"/>
        </w:numPr>
        <w:tabs>
          <w:tab w:val="left" w:pos="709"/>
        </w:tabs>
        <w:spacing w:line="390" w:lineRule="exact"/>
        <w:ind w:left="0" w:firstLine="420"/>
        <w:rPr>
          <w:rFonts w:hint="eastAsia" w:ascii="宋体"/>
          <w:szCs w:val="21"/>
        </w:rPr>
      </w:pPr>
      <w:r>
        <w:rPr>
          <w:rFonts w:hint="eastAsia" w:ascii="宋体" w:hAnsi="宋体"/>
          <w:szCs w:val="21"/>
        </w:rPr>
        <w:t>人力资源规划的制定原则</w:t>
      </w:r>
    </w:p>
    <w:p>
      <w:pPr>
        <w:pStyle w:val="7"/>
        <w:numPr>
          <w:ilvl w:val="0"/>
          <w:numId w:val="32"/>
        </w:numPr>
        <w:tabs>
          <w:tab w:val="left" w:pos="709"/>
        </w:tabs>
        <w:spacing w:line="390" w:lineRule="exact"/>
        <w:ind w:left="0" w:firstLine="420"/>
        <w:rPr>
          <w:rFonts w:hint="eastAsia" w:ascii="宋体"/>
          <w:szCs w:val="21"/>
        </w:rPr>
      </w:pPr>
      <w:r>
        <w:rPr>
          <w:rFonts w:hint="eastAsia" w:ascii="宋体" w:hAnsi="宋体"/>
          <w:szCs w:val="21"/>
        </w:rPr>
        <w:t>人力资源规划的程序</w:t>
      </w:r>
    </w:p>
    <w:p>
      <w:pPr>
        <w:pStyle w:val="7"/>
        <w:numPr>
          <w:ilvl w:val="0"/>
          <w:numId w:val="30"/>
        </w:numPr>
        <w:tabs>
          <w:tab w:val="left" w:pos="1134"/>
        </w:tabs>
        <w:spacing w:line="390" w:lineRule="exact"/>
        <w:ind w:left="0" w:firstLine="420"/>
        <w:rPr>
          <w:rFonts w:hint="eastAsia" w:ascii="宋体"/>
          <w:szCs w:val="21"/>
        </w:rPr>
      </w:pPr>
      <w:r>
        <w:rPr>
          <w:rFonts w:hint="eastAsia" w:ascii="宋体" w:hAnsi="宋体"/>
          <w:szCs w:val="21"/>
        </w:rPr>
        <w:t>人力资源的招聘和培训</w:t>
      </w:r>
    </w:p>
    <w:p>
      <w:pPr>
        <w:pStyle w:val="7"/>
        <w:numPr>
          <w:ilvl w:val="0"/>
          <w:numId w:val="33"/>
        </w:numPr>
        <w:tabs>
          <w:tab w:val="left" w:pos="709"/>
        </w:tabs>
        <w:spacing w:line="390" w:lineRule="exact"/>
        <w:ind w:left="0" w:firstLine="420"/>
        <w:rPr>
          <w:rFonts w:hint="eastAsia" w:ascii="宋体"/>
          <w:szCs w:val="21"/>
        </w:rPr>
      </w:pPr>
      <w:r>
        <w:rPr>
          <w:rFonts w:hint="eastAsia" w:ascii="宋体" w:hAnsi="宋体"/>
          <w:szCs w:val="21"/>
        </w:rPr>
        <w:t>人力资源的招聘</w:t>
      </w:r>
    </w:p>
    <w:p>
      <w:pPr>
        <w:pStyle w:val="7"/>
        <w:numPr>
          <w:ilvl w:val="0"/>
          <w:numId w:val="33"/>
        </w:numPr>
        <w:tabs>
          <w:tab w:val="left" w:pos="709"/>
        </w:tabs>
        <w:spacing w:line="390" w:lineRule="exact"/>
        <w:ind w:left="0" w:firstLine="420"/>
        <w:rPr>
          <w:rFonts w:hint="eastAsia" w:ascii="宋体"/>
          <w:szCs w:val="21"/>
        </w:rPr>
      </w:pPr>
      <w:r>
        <w:rPr>
          <w:rFonts w:hint="eastAsia" w:ascii="宋体" w:hAnsi="宋体"/>
          <w:szCs w:val="21"/>
        </w:rPr>
        <w:t>人力资源的培训</w:t>
      </w:r>
    </w:p>
    <w:p>
      <w:pPr>
        <w:pStyle w:val="7"/>
        <w:numPr>
          <w:ilvl w:val="0"/>
          <w:numId w:val="30"/>
        </w:numPr>
        <w:tabs>
          <w:tab w:val="left" w:pos="1134"/>
        </w:tabs>
        <w:spacing w:line="390" w:lineRule="exact"/>
        <w:ind w:left="0" w:firstLine="420"/>
        <w:rPr>
          <w:rFonts w:hint="eastAsia" w:ascii="宋体"/>
          <w:szCs w:val="21"/>
        </w:rPr>
      </w:pPr>
      <w:r>
        <w:rPr>
          <w:rFonts w:hint="eastAsia" w:ascii="宋体" w:hAnsi="宋体"/>
          <w:szCs w:val="21"/>
        </w:rPr>
        <w:t>人力资源的绩效考评</w:t>
      </w:r>
    </w:p>
    <w:p>
      <w:pPr>
        <w:pStyle w:val="7"/>
        <w:numPr>
          <w:ilvl w:val="0"/>
          <w:numId w:val="34"/>
        </w:numPr>
        <w:tabs>
          <w:tab w:val="left" w:pos="709"/>
        </w:tabs>
        <w:spacing w:line="390" w:lineRule="exact"/>
        <w:ind w:left="0" w:firstLine="420"/>
        <w:rPr>
          <w:rFonts w:hint="eastAsia" w:ascii="宋体"/>
          <w:szCs w:val="21"/>
        </w:rPr>
      </w:pPr>
      <w:r>
        <w:rPr>
          <w:rFonts w:hint="eastAsia" w:ascii="宋体" w:hAnsi="宋体"/>
          <w:szCs w:val="21"/>
        </w:rPr>
        <w:t>人力资源绩效考评的内容</w:t>
      </w:r>
    </w:p>
    <w:p>
      <w:pPr>
        <w:pStyle w:val="7"/>
        <w:numPr>
          <w:ilvl w:val="0"/>
          <w:numId w:val="34"/>
        </w:numPr>
        <w:tabs>
          <w:tab w:val="left" w:pos="709"/>
        </w:tabs>
        <w:spacing w:line="390" w:lineRule="exact"/>
        <w:ind w:left="0" w:firstLine="420"/>
        <w:rPr>
          <w:rFonts w:hint="eastAsia" w:ascii="宋体"/>
          <w:szCs w:val="21"/>
        </w:rPr>
      </w:pPr>
      <w:r>
        <w:rPr>
          <w:rFonts w:hint="eastAsia" w:ascii="宋体" w:hAnsi="宋体"/>
          <w:szCs w:val="21"/>
        </w:rPr>
        <w:t>人力资源绩效考评的主体</w:t>
      </w: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思考题：</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、宽管理幅度和窄管理幅度哪个更有效率？为什么？</w:t>
      </w:r>
    </w:p>
    <w:p>
      <w:pPr>
        <w:pStyle w:val="7"/>
        <w:tabs>
          <w:tab w:val="left" w:pos="1134"/>
        </w:tabs>
        <w:spacing w:line="390" w:lineRule="exact"/>
        <w:rPr>
          <w:rFonts w:hint="eastAsia" w:ascii="宋体"/>
          <w:szCs w:val="21"/>
        </w:rPr>
      </w:pPr>
      <w:r>
        <w:rPr>
          <w:rFonts w:ascii="宋体" w:hAnsi="宋体"/>
          <w:szCs w:val="21"/>
        </w:rPr>
        <w:t>2</w:t>
      </w:r>
      <w:r>
        <w:rPr>
          <w:rFonts w:hint="eastAsia" w:ascii="宋体" w:hAnsi="宋体"/>
          <w:szCs w:val="21"/>
        </w:rPr>
        <w:t>、为什么现代组织结构形态有扁平化的趋势？</w:t>
      </w:r>
    </w:p>
    <w:p>
      <w:pPr>
        <w:pStyle w:val="7"/>
        <w:tabs>
          <w:tab w:val="left" w:pos="1134"/>
        </w:tabs>
        <w:spacing w:line="390" w:lineRule="exact"/>
        <w:rPr>
          <w:rFonts w:hint="eastAsia" w:ascii="宋体"/>
          <w:szCs w:val="21"/>
        </w:rPr>
      </w:pPr>
      <w:r>
        <w:rPr>
          <w:rFonts w:ascii="宋体" w:hAnsi="宋体"/>
          <w:szCs w:val="21"/>
        </w:rPr>
        <w:t>3</w:t>
      </w:r>
      <w:r>
        <w:rPr>
          <w:rFonts w:hint="eastAsia" w:ascii="宋体" w:hAnsi="宋体"/>
          <w:szCs w:val="21"/>
        </w:rPr>
        <w:t>、组织变革的阻力来自哪里？如何克服？</w:t>
      </w:r>
    </w:p>
    <w:p>
      <w:pPr>
        <w:pStyle w:val="7"/>
        <w:tabs>
          <w:tab w:val="left" w:pos="1134"/>
        </w:tabs>
        <w:spacing w:line="390" w:lineRule="exact"/>
        <w:rPr>
          <w:rFonts w:hint="eastAsia" w:ascii="宋体"/>
          <w:szCs w:val="21"/>
        </w:rPr>
      </w:pPr>
      <w:r>
        <w:rPr>
          <w:rFonts w:ascii="宋体" w:hAnsi="宋体"/>
          <w:szCs w:val="21"/>
        </w:rPr>
        <w:t>4</w:t>
      </w:r>
      <w:r>
        <w:rPr>
          <w:rFonts w:hint="eastAsia" w:ascii="宋体" w:hAnsi="宋体"/>
          <w:szCs w:val="21"/>
        </w:rPr>
        <w:t>、为什么说今天的企业人力资源管理变得日益重要？</w:t>
      </w:r>
    </w:p>
    <w:p>
      <w:pPr>
        <w:pStyle w:val="7"/>
        <w:tabs>
          <w:tab w:val="left" w:pos="1134"/>
        </w:tabs>
        <w:spacing w:line="390" w:lineRule="exact"/>
        <w:rPr>
          <w:rFonts w:hint="eastAsia" w:ascii="宋体"/>
          <w:szCs w:val="21"/>
        </w:rPr>
      </w:pPr>
      <w:r>
        <w:rPr>
          <w:rFonts w:ascii="宋体" w:hAnsi="宋体"/>
          <w:szCs w:val="21"/>
        </w:rPr>
        <w:t>5</w:t>
      </w:r>
      <w:r>
        <w:rPr>
          <w:rFonts w:hint="eastAsia" w:ascii="宋体" w:hAnsi="宋体"/>
          <w:szCs w:val="21"/>
        </w:rPr>
        <w:t>、绩效考核在管理中有何作用？如何操作？</w:t>
      </w:r>
    </w:p>
    <w:p>
      <w:pPr>
        <w:tabs>
          <w:tab w:val="left" w:pos="1134"/>
        </w:tabs>
        <w:spacing w:line="390" w:lineRule="exact"/>
        <w:ind w:firstLine="420" w:firstLineChars="200"/>
        <w:rPr>
          <w:rFonts w:hint="eastAsia" w:ascii="宋体"/>
          <w:szCs w:val="21"/>
        </w:rPr>
      </w:pP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第六讲</w:t>
      </w:r>
      <w:r>
        <w:rPr>
          <w:rFonts w:ascii="黑体" w:hAnsi="宋体" w:eastAsia="黑体"/>
          <w:kern w:val="0"/>
          <w:sz w:val="32"/>
          <w:szCs w:val="32"/>
        </w:rPr>
        <w:t xml:space="preserve">  </w:t>
      </w:r>
      <w:r>
        <w:rPr>
          <w:rFonts w:hint="eastAsia" w:ascii="黑体" w:hAnsi="宋体" w:eastAsia="黑体"/>
          <w:kern w:val="0"/>
          <w:sz w:val="32"/>
          <w:szCs w:val="32"/>
        </w:rPr>
        <w:t>领</w:t>
      </w:r>
      <w:r>
        <w:rPr>
          <w:rFonts w:ascii="黑体" w:hAnsi="宋体" w:eastAsia="黑体"/>
          <w:kern w:val="0"/>
          <w:sz w:val="32"/>
          <w:szCs w:val="32"/>
        </w:rPr>
        <w:t xml:space="preserve">  </w:t>
      </w:r>
      <w:r>
        <w:rPr>
          <w:rFonts w:hint="eastAsia" w:ascii="黑体" w:hAnsi="宋体" w:eastAsia="黑体"/>
          <w:kern w:val="0"/>
          <w:sz w:val="32"/>
          <w:szCs w:val="32"/>
        </w:rPr>
        <w:t>导</w:t>
      </w:r>
    </w:p>
    <w:p>
      <w:pPr>
        <w:tabs>
          <w:tab w:val="left" w:pos="1134"/>
        </w:tabs>
        <w:spacing w:line="390" w:lineRule="exact"/>
        <w:ind w:firstLine="420" w:firstLineChars="200"/>
        <w:rPr>
          <w:rFonts w:hint="eastAsia" w:ascii="宋体"/>
          <w:szCs w:val="21"/>
        </w:rPr>
      </w:pP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学习重点：</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、理解领导的作用、团队和领导者的素质，明确领导的权力，掌握领导的基本原理和领导的艺术与方法。</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、理解沟通的功能和作用，明确有效沟通的原则、障碍和措施，掌握有效人际沟通的技巧。</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、理解激励的作用和人性的假设，明确激励的相关理论，掌握激励的要求和方法。</w:t>
      </w:r>
    </w:p>
    <w:p>
      <w:pPr>
        <w:pStyle w:val="7"/>
        <w:numPr>
          <w:ilvl w:val="0"/>
          <w:numId w:val="35"/>
        </w:numPr>
        <w:tabs>
          <w:tab w:val="left" w:pos="851"/>
        </w:tabs>
        <w:spacing w:line="390" w:lineRule="exact"/>
        <w:ind w:left="0" w:firstLine="420"/>
        <w:rPr>
          <w:rFonts w:ascii="黑体" w:hAnsi="宋体" w:eastAsia="黑体"/>
          <w:szCs w:val="21"/>
        </w:rPr>
      </w:pPr>
      <w:r>
        <w:rPr>
          <w:rFonts w:hint="eastAsia" w:ascii="黑体" w:hAnsi="宋体" w:eastAsia="黑体"/>
          <w:szCs w:val="21"/>
        </w:rPr>
        <w:t>领导</w:t>
      </w:r>
    </w:p>
    <w:p>
      <w:pPr>
        <w:pStyle w:val="7"/>
        <w:numPr>
          <w:ilvl w:val="0"/>
          <w:numId w:val="36"/>
        </w:numPr>
        <w:tabs>
          <w:tab w:val="left" w:pos="1134"/>
        </w:tabs>
        <w:spacing w:line="390" w:lineRule="exact"/>
        <w:ind w:left="0" w:firstLine="420"/>
        <w:rPr>
          <w:rFonts w:hint="eastAsia" w:ascii="宋体"/>
          <w:szCs w:val="21"/>
        </w:rPr>
      </w:pPr>
      <w:r>
        <w:rPr>
          <w:rFonts w:hint="eastAsia" w:ascii="宋体" w:hAnsi="宋体"/>
          <w:szCs w:val="21"/>
        </w:rPr>
        <w:t>领导概述</w:t>
      </w:r>
    </w:p>
    <w:p>
      <w:pPr>
        <w:pStyle w:val="7"/>
        <w:numPr>
          <w:ilvl w:val="0"/>
          <w:numId w:val="37"/>
        </w:numPr>
        <w:tabs>
          <w:tab w:val="left" w:pos="709"/>
        </w:tabs>
        <w:spacing w:line="390" w:lineRule="exact"/>
        <w:ind w:left="0" w:firstLine="420"/>
        <w:rPr>
          <w:rFonts w:hint="eastAsia" w:ascii="宋体"/>
          <w:szCs w:val="21"/>
        </w:rPr>
      </w:pPr>
      <w:r>
        <w:rPr>
          <w:rFonts w:hint="eastAsia" w:ascii="宋体" w:hAnsi="宋体"/>
          <w:szCs w:val="21"/>
        </w:rPr>
        <w:t>领导的概念</w:t>
      </w:r>
    </w:p>
    <w:p>
      <w:pPr>
        <w:pStyle w:val="7"/>
        <w:numPr>
          <w:ilvl w:val="0"/>
          <w:numId w:val="37"/>
        </w:numPr>
        <w:tabs>
          <w:tab w:val="left" w:pos="709"/>
        </w:tabs>
        <w:spacing w:line="390" w:lineRule="exact"/>
        <w:ind w:left="0" w:firstLine="420"/>
        <w:rPr>
          <w:rFonts w:hint="eastAsia" w:ascii="宋体"/>
          <w:szCs w:val="21"/>
        </w:rPr>
      </w:pPr>
      <w:r>
        <w:rPr>
          <w:rFonts w:hint="eastAsia" w:ascii="宋体" w:hAnsi="宋体"/>
          <w:szCs w:val="21"/>
        </w:rPr>
        <w:t>领导的作用</w:t>
      </w:r>
    </w:p>
    <w:p>
      <w:pPr>
        <w:pStyle w:val="7"/>
        <w:numPr>
          <w:ilvl w:val="0"/>
          <w:numId w:val="37"/>
        </w:numPr>
        <w:tabs>
          <w:tab w:val="left" w:pos="709"/>
        </w:tabs>
        <w:spacing w:line="390" w:lineRule="exact"/>
        <w:ind w:left="0" w:firstLine="420"/>
        <w:rPr>
          <w:rFonts w:hint="eastAsia" w:ascii="宋体"/>
          <w:szCs w:val="21"/>
        </w:rPr>
      </w:pPr>
      <w:r>
        <w:rPr>
          <w:rFonts w:hint="eastAsia" w:ascii="宋体" w:hAnsi="宋体"/>
          <w:szCs w:val="21"/>
        </w:rPr>
        <w:t>领导活动的基本要素</w:t>
      </w:r>
    </w:p>
    <w:p>
      <w:pPr>
        <w:pStyle w:val="7"/>
        <w:numPr>
          <w:ilvl w:val="0"/>
          <w:numId w:val="37"/>
        </w:numPr>
        <w:tabs>
          <w:tab w:val="left" w:pos="709"/>
        </w:tabs>
        <w:spacing w:line="390" w:lineRule="exact"/>
        <w:ind w:left="0" w:firstLine="420"/>
        <w:rPr>
          <w:rFonts w:hint="eastAsia" w:ascii="宋体"/>
          <w:szCs w:val="21"/>
        </w:rPr>
      </w:pPr>
      <w:r>
        <w:rPr>
          <w:rFonts w:hint="eastAsia" w:ascii="宋体" w:hAnsi="宋体"/>
          <w:szCs w:val="21"/>
        </w:rPr>
        <w:t>领导的权力构成</w:t>
      </w:r>
    </w:p>
    <w:p>
      <w:pPr>
        <w:pStyle w:val="7"/>
        <w:numPr>
          <w:ilvl w:val="0"/>
          <w:numId w:val="37"/>
        </w:numPr>
        <w:tabs>
          <w:tab w:val="left" w:pos="709"/>
        </w:tabs>
        <w:spacing w:line="390" w:lineRule="exact"/>
        <w:ind w:left="0" w:firstLine="420"/>
        <w:rPr>
          <w:rFonts w:hint="eastAsia" w:ascii="宋体"/>
          <w:szCs w:val="21"/>
        </w:rPr>
      </w:pPr>
      <w:r>
        <w:rPr>
          <w:rFonts w:hint="eastAsia" w:ascii="宋体" w:hAnsi="宋体"/>
          <w:szCs w:val="21"/>
        </w:rPr>
        <w:t>领导者的素质</w:t>
      </w:r>
    </w:p>
    <w:p>
      <w:pPr>
        <w:pStyle w:val="7"/>
        <w:numPr>
          <w:ilvl w:val="0"/>
          <w:numId w:val="37"/>
        </w:numPr>
        <w:tabs>
          <w:tab w:val="left" w:pos="709"/>
        </w:tabs>
        <w:spacing w:line="390" w:lineRule="exact"/>
        <w:ind w:left="0" w:firstLine="420"/>
        <w:rPr>
          <w:rFonts w:hint="eastAsia" w:ascii="宋体"/>
          <w:szCs w:val="21"/>
        </w:rPr>
      </w:pPr>
      <w:r>
        <w:rPr>
          <w:rFonts w:hint="eastAsia" w:ascii="宋体" w:hAnsi="宋体"/>
          <w:szCs w:val="21"/>
        </w:rPr>
        <w:t>领导的方式</w:t>
      </w:r>
    </w:p>
    <w:p>
      <w:pPr>
        <w:pStyle w:val="7"/>
        <w:numPr>
          <w:ilvl w:val="0"/>
          <w:numId w:val="37"/>
        </w:numPr>
        <w:tabs>
          <w:tab w:val="left" w:pos="709"/>
        </w:tabs>
        <w:spacing w:line="390" w:lineRule="exact"/>
        <w:ind w:left="0" w:firstLine="420"/>
        <w:rPr>
          <w:rFonts w:hint="eastAsia" w:ascii="宋体"/>
          <w:szCs w:val="21"/>
        </w:rPr>
      </w:pPr>
      <w:r>
        <w:rPr>
          <w:rFonts w:hint="eastAsia" w:ascii="宋体" w:hAnsi="宋体"/>
          <w:szCs w:val="21"/>
        </w:rPr>
        <w:t>领导团队</w:t>
      </w:r>
    </w:p>
    <w:p>
      <w:pPr>
        <w:pStyle w:val="7"/>
        <w:numPr>
          <w:ilvl w:val="0"/>
          <w:numId w:val="36"/>
        </w:numPr>
        <w:tabs>
          <w:tab w:val="left" w:pos="1134"/>
        </w:tabs>
        <w:spacing w:line="390" w:lineRule="exact"/>
        <w:ind w:left="0" w:firstLine="420"/>
        <w:rPr>
          <w:rFonts w:hint="eastAsia" w:ascii="宋体"/>
          <w:szCs w:val="21"/>
        </w:rPr>
      </w:pPr>
      <w:r>
        <w:rPr>
          <w:rFonts w:hint="eastAsia" w:ascii="宋体" w:hAnsi="宋体"/>
          <w:szCs w:val="21"/>
        </w:rPr>
        <w:t>领导的基本原理</w:t>
      </w:r>
    </w:p>
    <w:p>
      <w:pPr>
        <w:pStyle w:val="7"/>
        <w:numPr>
          <w:ilvl w:val="0"/>
          <w:numId w:val="38"/>
        </w:numPr>
        <w:tabs>
          <w:tab w:val="left" w:pos="709"/>
        </w:tabs>
        <w:spacing w:line="390" w:lineRule="exact"/>
        <w:ind w:left="0" w:firstLine="420"/>
        <w:rPr>
          <w:rFonts w:hint="eastAsia" w:ascii="宋体"/>
          <w:szCs w:val="21"/>
        </w:rPr>
      </w:pPr>
      <w:r>
        <w:rPr>
          <w:rFonts w:hint="eastAsia" w:ascii="宋体" w:hAnsi="宋体"/>
          <w:szCs w:val="21"/>
        </w:rPr>
        <w:t>领导特质理论</w:t>
      </w:r>
    </w:p>
    <w:p>
      <w:pPr>
        <w:pStyle w:val="7"/>
        <w:numPr>
          <w:ilvl w:val="0"/>
          <w:numId w:val="38"/>
        </w:numPr>
        <w:tabs>
          <w:tab w:val="left" w:pos="709"/>
        </w:tabs>
        <w:spacing w:line="390" w:lineRule="exact"/>
        <w:ind w:left="0" w:firstLine="420"/>
        <w:rPr>
          <w:rFonts w:hint="eastAsia" w:ascii="宋体"/>
          <w:szCs w:val="21"/>
        </w:rPr>
      </w:pPr>
      <w:r>
        <w:rPr>
          <w:rFonts w:hint="eastAsia" w:ascii="宋体" w:hAnsi="宋体"/>
          <w:szCs w:val="21"/>
        </w:rPr>
        <w:t>领导行为理论</w:t>
      </w:r>
    </w:p>
    <w:p>
      <w:pPr>
        <w:pStyle w:val="7"/>
        <w:numPr>
          <w:ilvl w:val="0"/>
          <w:numId w:val="38"/>
        </w:numPr>
        <w:tabs>
          <w:tab w:val="left" w:pos="709"/>
        </w:tabs>
        <w:spacing w:line="390" w:lineRule="exact"/>
        <w:ind w:left="0" w:firstLine="420"/>
        <w:rPr>
          <w:rFonts w:hint="eastAsia" w:ascii="宋体"/>
          <w:szCs w:val="21"/>
        </w:rPr>
      </w:pPr>
      <w:r>
        <w:rPr>
          <w:rFonts w:hint="eastAsia" w:ascii="宋体" w:hAnsi="宋体"/>
          <w:szCs w:val="21"/>
        </w:rPr>
        <w:t>领导权变理论</w:t>
      </w:r>
    </w:p>
    <w:p>
      <w:pPr>
        <w:pStyle w:val="7"/>
        <w:numPr>
          <w:ilvl w:val="0"/>
          <w:numId w:val="36"/>
        </w:numPr>
        <w:tabs>
          <w:tab w:val="left" w:pos="1134"/>
        </w:tabs>
        <w:spacing w:line="390" w:lineRule="exact"/>
        <w:ind w:left="0" w:firstLine="420"/>
        <w:rPr>
          <w:rFonts w:hint="eastAsia" w:ascii="宋体"/>
          <w:szCs w:val="21"/>
        </w:rPr>
      </w:pPr>
      <w:r>
        <w:rPr>
          <w:rFonts w:hint="eastAsia" w:ascii="宋体" w:hAnsi="宋体"/>
          <w:szCs w:val="21"/>
        </w:rPr>
        <w:t>领导的方法与艺术</w:t>
      </w:r>
    </w:p>
    <w:p>
      <w:pPr>
        <w:pStyle w:val="7"/>
        <w:numPr>
          <w:ilvl w:val="0"/>
          <w:numId w:val="39"/>
        </w:numPr>
        <w:tabs>
          <w:tab w:val="left" w:pos="709"/>
        </w:tabs>
        <w:spacing w:line="390" w:lineRule="exact"/>
        <w:ind w:left="0" w:firstLine="420"/>
        <w:rPr>
          <w:rFonts w:hint="eastAsia" w:ascii="宋体"/>
          <w:szCs w:val="21"/>
        </w:rPr>
      </w:pPr>
      <w:r>
        <w:rPr>
          <w:rFonts w:hint="eastAsia" w:ascii="宋体" w:hAnsi="宋体"/>
          <w:szCs w:val="21"/>
        </w:rPr>
        <w:t>处事的方法与艺术</w:t>
      </w:r>
    </w:p>
    <w:p>
      <w:pPr>
        <w:pStyle w:val="7"/>
        <w:numPr>
          <w:ilvl w:val="0"/>
          <w:numId w:val="39"/>
        </w:numPr>
        <w:tabs>
          <w:tab w:val="left" w:pos="709"/>
        </w:tabs>
        <w:spacing w:line="390" w:lineRule="exact"/>
        <w:ind w:left="0" w:firstLine="420"/>
        <w:rPr>
          <w:rFonts w:hint="eastAsia" w:ascii="宋体"/>
          <w:szCs w:val="21"/>
        </w:rPr>
      </w:pPr>
      <w:r>
        <w:rPr>
          <w:rFonts w:hint="eastAsia" w:ascii="宋体" w:hAnsi="宋体"/>
          <w:szCs w:val="21"/>
        </w:rPr>
        <w:t>待人的方法与艺术</w:t>
      </w:r>
    </w:p>
    <w:p>
      <w:pPr>
        <w:pStyle w:val="7"/>
        <w:numPr>
          <w:ilvl w:val="0"/>
          <w:numId w:val="39"/>
        </w:numPr>
        <w:tabs>
          <w:tab w:val="left" w:pos="709"/>
        </w:tabs>
        <w:spacing w:line="390" w:lineRule="exact"/>
        <w:ind w:left="0" w:firstLine="420"/>
        <w:rPr>
          <w:rFonts w:hint="eastAsia" w:ascii="宋体"/>
          <w:szCs w:val="21"/>
        </w:rPr>
      </w:pPr>
      <w:r>
        <w:rPr>
          <w:rFonts w:hint="eastAsia" w:ascii="宋体" w:hAnsi="宋体"/>
          <w:szCs w:val="21"/>
        </w:rPr>
        <w:t>管理时间的方法与艺术</w:t>
      </w:r>
    </w:p>
    <w:p>
      <w:pPr>
        <w:pStyle w:val="7"/>
        <w:numPr>
          <w:ilvl w:val="0"/>
          <w:numId w:val="35"/>
        </w:numPr>
        <w:tabs>
          <w:tab w:val="left" w:pos="851"/>
        </w:tabs>
        <w:spacing w:line="390" w:lineRule="exact"/>
        <w:ind w:left="0" w:firstLine="420"/>
        <w:rPr>
          <w:rFonts w:ascii="黑体" w:hAnsi="宋体" w:eastAsia="黑体"/>
          <w:szCs w:val="21"/>
        </w:rPr>
      </w:pPr>
      <w:r>
        <w:rPr>
          <w:rFonts w:hint="eastAsia" w:ascii="黑体" w:hAnsi="宋体" w:eastAsia="黑体"/>
          <w:szCs w:val="21"/>
        </w:rPr>
        <w:t>沟通</w:t>
      </w:r>
    </w:p>
    <w:p>
      <w:pPr>
        <w:pStyle w:val="7"/>
        <w:numPr>
          <w:ilvl w:val="0"/>
          <w:numId w:val="40"/>
        </w:numPr>
        <w:tabs>
          <w:tab w:val="left" w:pos="1134"/>
        </w:tabs>
        <w:spacing w:line="390" w:lineRule="exact"/>
        <w:ind w:left="0" w:firstLine="420"/>
        <w:rPr>
          <w:rFonts w:hint="eastAsia" w:ascii="宋体"/>
          <w:szCs w:val="21"/>
        </w:rPr>
      </w:pPr>
      <w:r>
        <w:rPr>
          <w:rFonts w:hint="eastAsia" w:ascii="宋体" w:hAnsi="宋体"/>
          <w:szCs w:val="21"/>
        </w:rPr>
        <w:t>沟通概述</w:t>
      </w:r>
    </w:p>
    <w:p>
      <w:pPr>
        <w:pStyle w:val="7"/>
        <w:numPr>
          <w:ilvl w:val="0"/>
          <w:numId w:val="41"/>
        </w:numPr>
        <w:tabs>
          <w:tab w:val="left" w:pos="709"/>
        </w:tabs>
        <w:spacing w:line="390" w:lineRule="exact"/>
        <w:ind w:left="0" w:firstLine="420"/>
        <w:rPr>
          <w:rFonts w:hint="eastAsia" w:ascii="宋体"/>
          <w:szCs w:val="21"/>
        </w:rPr>
      </w:pPr>
      <w:r>
        <w:rPr>
          <w:rFonts w:hint="eastAsia" w:ascii="宋体" w:hAnsi="宋体"/>
          <w:szCs w:val="21"/>
        </w:rPr>
        <w:t>沟通的概念</w:t>
      </w:r>
    </w:p>
    <w:p>
      <w:pPr>
        <w:pStyle w:val="7"/>
        <w:numPr>
          <w:ilvl w:val="0"/>
          <w:numId w:val="41"/>
        </w:numPr>
        <w:tabs>
          <w:tab w:val="left" w:pos="709"/>
        </w:tabs>
        <w:spacing w:line="390" w:lineRule="exact"/>
        <w:ind w:left="0" w:firstLine="420"/>
        <w:rPr>
          <w:rFonts w:hint="eastAsia" w:ascii="宋体"/>
          <w:szCs w:val="21"/>
        </w:rPr>
      </w:pPr>
      <w:r>
        <w:rPr>
          <w:rFonts w:hint="eastAsia" w:ascii="宋体" w:hAnsi="宋体"/>
          <w:szCs w:val="21"/>
        </w:rPr>
        <w:t>沟通的过程</w:t>
      </w:r>
    </w:p>
    <w:p>
      <w:pPr>
        <w:pStyle w:val="7"/>
        <w:numPr>
          <w:ilvl w:val="0"/>
          <w:numId w:val="41"/>
        </w:numPr>
        <w:tabs>
          <w:tab w:val="left" w:pos="709"/>
        </w:tabs>
        <w:spacing w:line="390" w:lineRule="exact"/>
        <w:ind w:left="0" w:firstLine="420"/>
        <w:rPr>
          <w:rFonts w:hint="eastAsia" w:ascii="宋体"/>
          <w:szCs w:val="21"/>
        </w:rPr>
      </w:pPr>
      <w:r>
        <w:rPr>
          <w:rFonts w:hint="eastAsia" w:ascii="宋体" w:hAnsi="宋体"/>
          <w:szCs w:val="21"/>
        </w:rPr>
        <w:t>沟通的分类</w:t>
      </w:r>
    </w:p>
    <w:p>
      <w:pPr>
        <w:pStyle w:val="7"/>
        <w:numPr>
          <w:ilvl w:val="0"/>
          <w:numId w:val="41"/>
        </w:numPr>
        <w:tabs>
          <w:tab w:val="left" w:pos="709"/>
        </w:tabs>
        <w:spacing w:line="390" w:lineRule="exact"/>
        <w:ind w:left="0" w:firstLine="420"/>
        <w:rPr>
          <w:rFonts w:hint="eastAsia" w:ascii="宋体"/>
          <w:szCs w:val="21"/>
        </w:rPr>
      </w:pPr>
      <w:r>
        <w:rPr>
          <w:rFonts w:hint="eastAsia" w:ascii="宋体" w:hAnsi="宋体"/>
          <w:szCs w:val="21"/>
        </w:rPr>
        <w:t>沟通的功能与作用</w:t>
      </w:r>
    </w:p>
    <w:p>
      <w:pPr>
        <w:pStyle w:val="7"/>
        <w:numPr>
          <w:ilvl w:val="0"/>
          <w:numId w:val="40"/>
        </w:numPr>
        <w:tabs>
          <w:tab w:val="left" w:pos="1134"/>
        </w:tabs>
        <w:spacing w:line="390" w:lineRule="exact"/>
        <w:ind w:left="0" w:firstLine="420"/>
        <w:rPr>
          <w:rFonts w:hint="eastAsia" w:ascii="宋体"/>
          <w:szCs w:val="21"/>
        </w:rPr>
      </w:pPr>
      <w:r>
        <w:rPr>
          <w:rFonts w:hint="eastAsia" w:ascii="宋体" w:hAnsi="宋体"/>
          <w:szCs w:val="21"/>
        </w:rPr>
        <w:t>有效沟通的障碍及措施</w:t>
      </w:r>
    </w:p>
    <w:p>
      <w:pPr>
        <w:pStyle w:val="7"/>
        <w:numPr>
          <w:ilvl w:val="0"/>
          <w:numId w:val="42"/>
        </w:numPr>
        <w:tabs>
          <w:tab w:val="left" w:pos="709"/>
        </w:tabs>
        <w:spacing w:line="390" w:lineRule="exact"/>
        <w:ind w:left="0" w:firstLine="420"/>
        <w:rPr>
          <w:rFonts w:hint="eastAsia" w:ascii="宋体"/>
          <w:szCs w:val="21"/>
        </w:rPr>
      </w:pPr>
      <w:r>
        <w:rPr>
          <w:rFonts w:hint="eastAsia" w:ascii="宋体" w:hAnsi="宋体"/>
          <w:szCs w:val="21"/>
        </w:rPr>
        <w:t>有效沟通的原则</w:t>
      </w:r>
    </w:p>
    <w:p>
      <w:pPr>
        <w:pStyle w:val="7"/>
        <w:numPr>
          <w:ilvl w:val="0"/>
          <w:numId w:val="42"/>
        </w:numPr>
        <w:tabs>
          <w:tab w:val="left" w:pos="709"/>
        </w:tabs>
        <w:spacing w:line="390" w:lineRule="exact"/>
        <w:ind w:left="0" w:firstLine="420"/>
        <w:rPr>
          <w:rFonts w:hint="eastAsia" w:ascii="宋体"/>
          <w:szCs w:val="21"/>
        </w:rPr>
      </w:pPr>
      <w:r>
        <w:rPr>
          <w:rFonts w:hint="eastAsia" w:ascii="宋体" w:hAnsi="宋体"/>
          <w:szCs w:val="21"/>
        </w:rPr>
        <w:t>有效沟通的障碍</w:t>
      </w:r>
    </w:p>
    <w:p>
      <w:pPr>
        <w:pStyle w:val="7"/>
        <w:numPr>
          <w:ilvl w:val="0"/>
          <w:numId w:val="42"/>
        </w:numPr>
        <w:tabs>
          <w:tab w:val="left" w:pos="709"/>
        </w:tabs>
        <w:spacing w:line="390" w:lineRule="exact"/>
        <w:ind w:left="0" w:firstLine="420"/>
        <w:rPr>
          <w:rFonts w:hint="eastAsia" w:ascii="宋体"/>
          <w:szCs w:val="21"/>
        </w:rPr>
      </w:pPr>
      <w:r>
        <w:rPr>
          <w:rFonts w:hint="eastAsia" w:ascii="宋体" w:hAnsi="宋体"/>
          <w:szCs w:val="21"/>
        </w:rPr>
        <w:t>有效沟通的措施</w:t>
      </w:r>
    </w:p>
    <w:p>
      <w:pPr>
        <w:pStyle w:val="7"/>
        <w:numPr>
          <w:ilvl w:val="0"/>
          <w:numId w:val="40"/>
        </w:numPr>
        <w:tabs>
          <w:tab w:val="left" w:pos="1134"/>
        </w:tabs>
        <w:spacing w:line="390" w:lineRule="exact"/>
        <w:ind w:left="0" w:firstLine="420"/>
        <w:rPr>
          <w:rFonts w:hint="eastAsia" w:ascii="宋体"/>
          <w:szCs w:val="21"/>
        </w:rPr>
      </w:pPr>
      <w:r>
        <w:rPr>
          <w:rFonts w:hint="eastAsia" w:ascii="宋体" w:hAnsi="宋体"/>
          <w:szCs w:val="21"/>
        </w:rPr>
        <w:t>有效人际沟通的技巧</w:t>
      </w:r>
    </w:p>
    <w:p>
      <w:pPr>
        <w:pStyle w:val="7"/>
        <w:numPr>
          <w:ilvl w:val="0"/>
          <w:numId w:val="43"/>
        </w:numPr>
        <w:tabs>
          <w:tab w:val="left" w:pos="709"/>
        </w:tabs>
        <w:spacing w:line="390" w:lineRule="exact"/>
        <w:ind w:left="0" w:firstLine="420"/>
        <w:rPr>
          <w:rFonts w:hint="eastAsia" w:ascii="宋体"/>
          <w:szCs w:val="21"/>
        </w:rPr>
      </w:pPr>
      <w:r>
        <w:rPr>
          <w:rFonts w:hint="eastAsia" w:ascii="宋体" w:hAnsi="宋体"/>
          <w:szCs w:val="21"/>
        </w:rPr>
        <w:t>人际沟通的技巧</w:t>
      </w:r>
    </w:p>
    <w:p>
      <w:pPr>
        <w:pStyle w:val="7"/>
        <w:numPr>
          <w:ilvl w:val="0"/>
          <w:numId w:val="43"/>
        </w:numPr>
        <w:tabs>
          <w:tab w:val="left" w:pos="709"/>
        </w:tabs>
        <w:spacing w:line="390" w:lineRule="exact"/>
        <w:ind w:left="0" w:firstLine="420"/>
        <w:rPr>
          <w:rFonts w:hint="eastAsia" w:ascii="宋体"/>
          <w:szCs w:val="21"/>
        </w:rPr>
      </w:pPr>
      <w:r>
        <w:rPr>
          <w:rFonts w:hint="eastAsia" w:ascii="宋体" w:hAnsi="宋体"/>
          <w:szCs w:val="21"/>
        </w:rPr>
        <w:t>赢得人心的技巧</w:t>
      </w:r>
    </w:p>
    <w:p>
      <w:pPr>
        <w:pStyle w:val="7"/>
        <w:numPr>
          <w:ilvl w:val="0"/>
          <w:numId w:val="43"/>
        </w:numPr>
        <w:tabs>
          <w:tab w:val="left" w:pos="709"/>
        </w:tabs>
        <w:spacing w:line="390" w:lineRule="exact"/>
        <w:ind w:left="0" w:firstLine="420"/>
        <w:rPr>
          <w:rFonts w:hint="eastAsia" w:ascii="宋体"/>
          <w:szCs w:val="21"/>
        </w:rPr>
      </w:pPr>
      <w:r>
        <w:rPr>
          <w:rFonts w:hint="eastAsia" w:ascii="宋体" w:hAnsi="宋体"/>
          <w:szCs w:val="21"/>
        </w:rPr>
        <w:t>受人尊重的技巧</w:t>
      </w:r>
    </w:p>
    <w:p>
      <w:pPr>
        <w:pStyle w:val="7"/>
        <w:numPr>
          <w:ilvl w:val="0"/>
          <w:numId w:val="35"/>
        </w:numPr>
        <w:tabs>
          <w:tab w:val="left" w:pos="851"/>
        </w:tabs>
        <w:spacing w:line="390" w:lineRule="exact"/>
        <w:ind w:left="0" w:firstLine="420"/>
        <w:rPr>
          <w:rFonts w:ascii="黑体" w:hAnsi="宋体" w:eastAsia="黑体"/>
          <w:szCs w:val="21"/>
        </w:rPr>
      </w:pPr>
      <w:r>
        <w:rPr>
          <w:rFonts w:hint="eastAsia" w:ascii="黑体" w:hAnsi="宋体" w:eastAsia="黑体"/>
          <w:szCs w:val="21"/>
        </w:rPr>
        <w:t>激励</w:t>
      </w:r>
    </w:p>
    <w:p>
      <w:pPr>
        <w:pStyle w:val="7"/>
        <w:numPr>
          <w:ilvl w:val="0"/>
          <w:numId w:val="44"/>
        </w:numPr>
        <w:tabs>
          <w:tab w:val="left" w:pos="1134"/>
        </w:tabs>
        <w:spacing w:line="390" w:lineRule="exact"/>
        <w:ind w:left="0" w:firstLine="420"/>
        <w:rPr>
          <w:rFonts w:hint="eastAsia" w:ascii="宋体"/>
          <w:szCs w:val="21"/>
        </w:rPr>
      </w:pPr>
      <w:r>
        <w:rPr>
          <w:rFonts w:hint="eastAsia" w:ascii="宋体" w:hAnsi="宋体"/>
          <w:szCs w:val="21"/>
        </w:rPr>
        <w:t>激励概述</w:t>
      </w:r>
    </w:p>
    <w:p>
      <w:pPr>
        <w:pStyle w:val="7"/>
        <w:numPr>
          <w:ilvl w:val="0"/>
          <w:numId w:val="45"/>
        </w:numPr>
        <w:tabs>
          <w:tab w:val="left" w:pos="709"/>
        </w:tabs>
        <w:spacing w:line="390" w:lineRule="exact"/>
        <w:ind w:left="0" w:firstLine="420"/>
        <w:rPr>
          <w:rFonts w:hint="eastAsia" w:ascii="宋体"/>
          <w:szCs w:val="21"/>
        </w:rPr>
      </w:pPr>
      <w:r>
        <w:rPr>
          <w:rFonts w:hint="eastAsia" w:ascii="宋体" w:hAnsi="宋体"/>
          <w:szCs w:val="21"/>
        </w:rPr>
        <w:t>激励的概念</w:t>
      </w:r>
    </w:p>
    <w:p>
      <w:pPr>
        <w:pStyle w:val="7"/>
        <w:numPr>
          <w:ilvl w:val="0"/>
          <w:numId w:val="45"/>
        </w:numPr>
        <w:tabs>
          <w:tab w:val="left" w:pos="709"/>
        </w:tabs>
        <w:spacing w:line="390" w:lineRule="exact"/>
        <w:ind w:left="0" w:firstLine="420"/>
        <w:rPr>
          <w:rFonts w:hint="eastAsia" w:ascii="宋体"/>
          <w:szCs w:val="21"/>
        </w:rPr>
      </w:pPr>
      <w:r>
        <w:rPr>
          <w:rFonts w:hint="eastAsia" w:ascii="宋体" w:hAnsi="宋体"/>
          <w:szCs w:val="21"/>
        </w:rPr>
        <w:t>激励的要素</w:t>
      </w:r>
    </w:p>
    <w:p>
      <w:pPr>
        <w:pStyle w:val="7"/>
        <w:numPr>
          <w:ilvl w:val="0"/>
          <w:numId w:val="45"/>
        </w:numPr>
        <w:tabs>
          <w:tab w:val="left" w:pos="709"/>
        </w:tabs>
        <w:spacing w:line="390" w:lineRule="exact"/>
        <w:ind w:left="0" w:firstLine="420"/>
        <w:rPr>
          <w:rFonts w:hint="eastAsia" w:ascii="宋体"/>
          <w:szCs w:val="21"/>
        </w:rPr>
      </w:pPr>
      <w:r>
        <w:rPr>
          <w:rFonts w:hint="eastAsia" w:ascii="宋体" w:hAnsi="宋体"/>
          <w:szCs w:val="21"/>
        </w:rPr>
        <w:t>激励的模式</w:t>
      </w:r>
    </w:p>
    <w:p>
      <w:pPr>
        <w:pStyle w:val="7"/>
        <w:numPr>
          <w:ilvl w:val="0"/>
          <w:numId w:val="45"/>
        </w:numPr>
        <w:tabs>
          <w:tab w:val="left" w:pos="709"/>
        </w:tabs>
        <w:spacing w:line="390" w:lineRule="exact"/>
        <w:ind w:left="0" w:firstLine="420"/>
        <w:rPr>
          <w:rFonts w:hint="eastAsia" w:ascii="宋体"/>
          <w:szCs w:val="21"/>
        </w:rPr>
      </w:pPr>
      <w:r>
        <w:rPr>
          <w:rFonts w:hint="eastAsia" w:ascii="宋体" w:hAnsi="宋体"/>
          <w:szCs w:val="21"/>
        </w:rPr>
        <w:t>激励的作用</w:t>
      </w:r>
    </w:p>
    <w:p>
      <w:pPr>
        <w:pStyle w:val="7"/>
        <w:numPr>
          <w:ilvl w:val="0"/>
          <w:numId w:val="45"/>
        </w:numPr>
        <w:tabs>
          <w:tab w:val="left" w:pos="709"/>
        </w:tabs>
        <w:spacing w:line="390" w:lineRule="exact"/>
        <w:ind w:left="0" w:firstLine="420"/>
        <w:rPr>
          <w:rFonts w:hint="eastAsia" w:ascii="宋体"/>
          <w:szCs w:val="21"/>
        </w:rPr>
      </w:pPr>
      <w:r>
        <w:rPr>
          <w:rFonts w:hint="eastAsia" w:ascii="宋体" w:hAnsi="宋体"/>
          <w:szCs w:val="21"/>
        </w:rPr>
        <w:t>关于人性的假设</w:t>
      </w:r>
    </w:p>
    <w:p>
      <w:pPr>
        <w:pStyle w:val="7"/>
        <w:numPr>
          <w:ilvl w:val="0"/>
          <w:numId w:val="44"/>
        </w:numPr>
        <w:tabs>
          <w:tab w:val="left" w:pos="1134"/>
        </w:tabs>
        <w:spacing w:line="390" w:lineRule="exact"/>
        <w:ind w:left="0" w:firstLine="420"/>
        <w:rPr>
          <w:rFonts w:hint="eastAsia" w:ascii="宋体"/>
          <w:szCs w:val="21"/>
        </w:rPr>
      </w:pPr>
      <w:r>
        <w:rPr>
          <w:rFonts w:hint="eastAsia" w:ascii="宋体" w:hAnsi="宋体"/>
          <w:szCs w:val="21"/>
        </w:rPr>
        <w:t>激励理论</w:t>
      </w:r>
    </w:p>
    <w:p>
      <w:pPr>
        <w:pStyle w:val="7"/>
        <w:numPr>
          <w:ilvl w:val="0"/>
          <w:numId w:val="46"/>
        </w:numPr>
        <w:tabs>
          <w:tab w:val="left" w:pos="709"/>
        </w:tabs>
        <w:spacing w:line="390" w:lineRule="exact"/>
        <w:ind w:left="0" w:firstLine="420"/>
        <w:rPr>
          <w:rFonts w:hint="eastAsia" w:ascii="宋体"/>
          <w:szCs w:val="21"/>
        </w:rPr>
      </w:pPr>
      <w:r>
        <w:rPr>
          <w:rFonts w:hint="eastAsia" w:ascii="宋体" w:hAnsi="宋体"/>
          <w:szCs w:val="21"/>
        </w:rPr>
        <w:t>需要层次理论</w:t>
      </w:r>
    </w:p>
    <w:p>
      <w:pPr>
        <w:pStyle w:val="7"/>
        <w:numPr>
          <w:ilvl w:val="0"/>
          <w:numId w:val="46"/>
        </w:numPr>
        <w:tabs>
          <w:tab w:val="left" w:pos="709"/>
        </w:tabs>
        <w:spacing w:line="390" w:lineRule="exact"/>
        <w:ind w:left="0" w:firstLine="420"/>
        <w:rPr>
          <w:rFonts w:hint="eastAsia" w:ascii="宋体"/>
          <w:szCs w:val="21"/>
        </w:rPr>
      </w:pPr>
      <w:r>
        <w:rPr>
          <w:rFonts w:hint="eastAsia" w:ascii="宋体" w:hAnsi="宋体"/>
          <w:szCs w:val="21"/>
        </w:rPr>
        <w:t>双因素理论</w:t>
      </w:r>
    </w:p>
    <w:p>
      <w:pPr>
        <w:pStyle w:val="7"/>
        <w:numPr>
          <w:ilvl w:val="0"/>
          <w:numId w:val="46"/>
        </w:numPr>
        <w:tabs>
          <w:tab w:val="left" w:pos="709"/>
        </w:tabs>
        <w:spacing w:line="390" w:lineRule="exact"/>
        <w:ind w:left="0" w:firstLine="420"/>
        <w:rPr>
          <w:rFonts w:hint="eastAsia" w:ascii="宋体"/>
          <w:szCs w:val="21"/>
        </w:rPr>
      </w:pPr>
      <w:r>
        <w:rPr>
          <w:rFonts w:hint="eastAsia" w:ascii="宋体" w:hAnsi="宋体"/>
          <w:szCs w:val="21"/>
        </w:rPr>
        <w:t>成就需要理论</w:t>
      </w:r>
    </w:p>
    <w:p>
      <w:pPr>
        <w:pStyle w:val="7"/>
        <w:numPr>
          <w:ilvl w:val="0"/>
          <w:numId w:val="46"/>
        </w:numPr>
        <w:tabs>
          <w:tab w:val="left" w:pos="709"/>
        </w:tabs>
        <w:spacing w:line="390" w:lineRule="exact"/>
        <w:ind w:left="0" w:firstLine="420"/>
        <w:rPr>
          <w:rFonts w:hint="eastAsia" w:ascii="宋体"/>
          <w:szCs w:val="21"/>
        </w:rPr>
      </w:pPr>
      <w:r>
        <w:rPr>
          <w:rFonts w:hint="eastAsia" w:ascii="宋体" w:hAnsi="宋体"/>
          <w:szCs w:val="21"/>
        </w:rPr>
        <w:t>期望理论</w:t>
      </w:r>
    </w:p>
    <w:p>
      <w:pPr>
        <w:pStyle w:val="7"/>
        <w:numPr>
          <w:ilvl w:val="0"/>
          <w:numId w:val="46"/>
        </w:numPr>
        <w:tabs>
          <w:tab w:val="left" w:pos="709"/>
        </w:tabs>
        <w:spacing w:line="390" w:lineRule="exact"/>
        <w:ind w:left="0" w:firstLine="420"/>
        <w:rPr>
          <w:rFonts w:hint="eastAsia" w:ascii="宋体"/>
          <w:szCs w:val="21"/>
        </w:rPr>
      </w:pPr>
      <w:r>
        <w:rPr>
          <w:rFonts w:hint="eastAsia" w:ascii="宋体" w:hAnsi="宋体"/>
          <w:szCs w:val="21"/>
        </w:rPr>
        <w:t>公平理论</w:t>
      </w:r>
    </w:p>
    <w:p>
      <w:pPr>
        <w:pStyle w:val="7"/>
        <w:numPr>
          <w:ilvl w:val="0"/>
          <w:numId w:val="46"/>
        </w:numPr>
        <w:tabs>
          <w:tab w:val="left" w:pos="709"/>
        </w:tabs>
        <w:spacing w:line="390" w:lineRule="exact"/>
        <w:ind w:left="0" w:firstLine="420"/>
        <w:rPr>
          <w:rFonts w:hint="eastAsia" w:ascii="宋体"/>
          <w:szCs w:val="21"/>
        </w:rPr>
      </w:pPr>
      <w:r>
        <w:rPr>
          <w:rFonts w:hint="eastAsia" w:ascii="宋体" w:hAnsi="宋体"/>
          <w:szCs w:val="21"/>
        </w:rPr>
        <w:t>强化理论</w:t>
      </w:r>
    </w:p>
    <w:p>
      <w:pPr>
        <w:pStyle w:val="7"/>
        <w:numPr>
          <w:ilvl w:val="0"/>
          <w:numId w:val="46"/>
        </w:numPr>
        <w:tabs>
          <w:tab w:val="left" w:pos="709"/>
        </w:tabs>
        <w:spacing w:line="390" w:lineRule="exact"/>
        <w:ind w:left="0" w:firstLine="420"/>
        <w:rPr>
          <w:rFonts w:hint="eastAsia" w:ascii="宋体"/>
          <w:szCs w:val="21"/>
        </w:rPr>
      </w:pPr>
      <w:r>
        <w:rPr>
          <w:rFonts w:hint="eastAsia" w:ascii="宋体" w:hAnsi="宋体"/>
          <w:szCs w:val="21"/>
        </w:rPr>
        <w:t>挫折理论</w:t>
      </w:r>
    </w:p>
    <w:p>
      <w:pPr>
        <w:pStyle w:val="7"/>
        <w:numPr>
          <w:ilvl w:val="0"/>
          <w:numId w:val="44"/>
        </w:numPr>
        <w:tabs>
          <w:tab w:val="left" w:pos="1134"/>
        </w:tabs>
        <w:spacing w:line="390" w:lineRule="exact"/>
        <w:ind w:left="0" w:firstLine="420"/>
        <w:rPr>
          <w:rFonts w:hint="eastAsia" w:ascii="宋体"/>
          <w:szCs w:val="21"/>
        </w:rPr>
      </w:pPr>
      <w:r>
        <w:rPr>
          <w:rFonts w:hint="eastAsia" w:ascii="宋体" w:hAnsi="宋体"/>
          <w:szCs w:val="21"/>
        </w:rPr>
        <w:t>激励的要求与方法</w:t>
      </w:r>
    </w:p>
    <w:p>
      <w:pPr>
        <w:pStyle w:val="7"/>
        <w:numPr>
          <w:ilvl w:val="0"/>
          <w:numId w:val="47"/>
        </w:numPr>
        <w:tabs>
          <w:tab w:val="left" w:pos="709"/>
        </w:tabs>
        <w:spacing w:line="390" w:lineRule="exact"/>
        <w:ind w:left="0" w:firstLine="420"/>
        <w:rPr>
          <w:rFonts w:hint="eastAsia" w:ascii="宋体"/>
          <w:szCs w:val="21"/>
        </w:rPr>
      </w:pPr>
      <w:r>
        <w:rPr>
          <w:rFonts w:hint="eastAsia" w:ascii="宋体" w:hAnsi="宋体"/>
          <w:szCs w:val="21"/>
        </w:rPr>
        <w:t>激励的要求</w:t>
      </w:r>
    </w:p>
    <w:p>
      <w:pPr>
        <w:pStyle w:val="7"/>
        <w:numPr>
          <w:ilvl w:val="0"/>
          <w:numId w:val="47"/>
        </w:numPr>
        <w:tabs>
          <w:tab w:val="left" w:pos="709"/>
        </w:tabs>
        <w:spacing w:line="390" w:lineRule="exact"/>
        <w:ind w:left="0" w:firstLine="420"/>
        <w:rPr>
          <w:rFonts w:hint="eastAsia" w:ascii="宋体"/>
          <w:szCs w:val="21"/>
        </w:rPr>
      </w:pPr>
      <w:r>
        <w:rPr>
          <w:rFonts w:hint="eastAsia" w:ascii="宋体" w:hAnsi="宋体"/>
          <w:szCs w:val="21"/>
        </w:rPr>
        <w:t>激励的方法</w:t>
      </w:r>
    </w:p>
    <w:p>
      <w:pPr>
        <w:tabs>
          <w:tab w:val="left" w:pos="1134"/>
        </w:tabs>
        <w:spacing w:line="390" w:lineRule="exact"/>
        <w:ind w:firstLine="420" w:firstLineChars="200"/>
        <w:rPr>
          <w:rFonts w:ascii="黑体" w:hAnsi="宋体" w:eastAsia="黑体"/>
          <w:szCs w:val="21"/>
        </w:rPr>
      </w:pP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思考题：</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、领导的实质和作用是什么？如何去实现这种作用？</w:t>
      </w:r>
    </w:p>
    <w:p>
      <w:pPr>
        <w:pStyle w:val="7"/>
        <w:tabs>
          <w:tab w:val="left" w:pos="1134"/>
        </w:tabs>
        <w:spacing w:line="390" w:lineRule="exact"/>
        <w:rPr>
          <w:rFonts w:hint="eastAsia" w:ascii="宋体"/>
          <w:szCs w:val="21"/>
        </w:rPr>
      </w:pPr>
      <w:r>
        <w:rPr>
          <w:rFonts w:ascii="宋体" w:hAnsi="宋体"/>
          <w:szCs w:val="21"/>
        </w:rPr>
        <w:t>2</w:t>
      </w:r>
      <w:r>
        <w:rPr>
          <w:rFonts w:hint="eastAsia" w:ascii="宋体" w:hAnsi="宋体"/>
          <w:szCs w:val="21"/>
        </w:rPr>
        <w:t>、领导者的权力如何构成？怎样合理使用权力？</w:t>
      </w:r>
    </w:p>
    <w:p>
      <w:pPr>
        <w:pStyle w:val="7"/>
        <w:tabs>
          <w:tab w:val="left" w:pos="1134"/>
        </w:tabs>
        <w:spacing w:line="390" w:lineRule="exact"/>
        <w:rPr>
          <w:rFonts w:hint="eastAsia" w:ascii="宋体"/>
          <w:szCs w:val="21"/>
        </w:rPr>
      </w:pPr>
      <w:r>
        <w:rPr>
          <w:rFonts w:ascii="宋体" w:hAnsi="宋体"/>
          <w:szCs w:val="21"/>
        </w:rPr>
        <w:t>3</w:t>
      </w:r>
      <w:r>
        <w:rPr>
          <w:rFonts w:hint="eastAsia" w:ascii="宋体" w:hAnsi="宋体"/>
          <w:szCs w:val="21"/>
        </w:rPr>
        <w:t>、在沟通过程中，哪些地方容易出现信息失真？如何避免？</w:t>
      </w:r>
    </w:p>
    <w:p>
      <w:pPr>
        <w:pStyle w:val="7"/>
        <w:tabs>
          <w:tab w:val="left" w:pos="1134"/>
        </w:tabs>
        <w:spacing w:line="390" w:lineRule="exact"/>
        <w:rPr>
          <w:rFonts w:hint="eastAsia" w:ascii="宋体"/>
          <w:szCs w:val="21"/>
        </w:rPr>
      </w:pPr>
      <w:r>
        <w:rPr>
          <w:rFonts w:ascii="宋体" w:hAnsi="宋体"/>
          <w:szCs w:val="21"/>
        </w:rPr>
        <w:t>4</w:t>
      </w:r>
      <w:r>
        <w:rPr>
          <w:rFonts w:hint="eastAsia" w:ascii="宋体" w:hAnsi="宋体"/>
          <w:szCs w:val="21"/>
        </w:rPr>
        <w:t>、有效沟通有哪些障碍，如何克服？</w:t>
      </w:r>
    </w:p>
    <w:p>
      <w:pPr>
        <w:pStyle w:val="7"/>
        <w:tabs>
          <w:tab w:val="left" w:pos="1134"/>
        </w:tabs>
        <w:spacing w:line="390" w:lineRule="exact"/>
        <w:rPr>
          <w:rFonts w:hint="eastAsia" w:ascii="宋体"/>
          <w:szCs w:val="21"/>
        </w:rPr>
      </w:pPr>
      <w:r>
        <w:rPr>
          <w:rFonts w:ascii="宋体" w:hAnsi="宋体"/>
          <w:szCs w:val="21"/>
        </w:rPr>
        <w:t>5</w:t>
      </w:r>
      <w:r>
        <w:rPr>
          <w:rFonts w:hint="eastAsia" w:ascii="宋体" w:hAnsi="宋体"/>
          <w:szCs w:val="21"/>
        </w:rPr>
        <w:t>、哪些因素影响人的动机强度？</w:t>
      </w:r>
    </w:p>
    <w:p>
      <w:pPr>
        <w:pStyle w:val="7"/>
        <w:tabs>
          <w:tab w:val="left" w:pos="1134"/>
        </w:tabs>
        <w:spacing w:line="390" w:lineRule="exact"/>
        <w:rPr>
          <w:rFonts w:hint="eastAsia" w:ascii="宋体"/>
          <w:szCs w:val="21"/>
        </w:rPr>
      </w:pPr>
      <w:r>
        <w:rPr>
          <w:rFonts w:ascii="宋体" w:hAnsi="宋体"/>
          <w:szCs w:val="21"/>
        </w:rPr>
        <w:t>6</w:t>
      </w:r>
      <w:r>
        <w:rPr>
          <w:rFonts w:hint="eastAsia" w:ascii="宋体" w:hAnsi="宋体"/>
          <w:szCs w:val="21"/>
        </w:rPr>
        <w:t>、如何看待各种人性假设？</w:t>
      </w:r>
    </w:p>
    <w:p>
      <w:pPr>
        <w:pStyle w:val="7"/>
        <w:tabs>
          <w:tab w:val="left" w:pos="1134"/>
        </w:tabs>
        <w:spacing w:line="390" w:lineRule="exact"/>
        <w:rPr>
          <w:rFonts w:hint="eastAsia" w:ascii="宋体"/>
          <w:szCs w:val="21"/>
        </w:rPr>
      </w:pPr>
      <w:r>
        <w:rPr>
          <w:rFonts w:ascii="宋体" w:hAnsi="宋体"/>
          <w:szCs w:val="21"/>
        </w:rPr>
        <w:t>7</w:t>
      </w:r>
      <w:r>
        <w:rPr>
          <w:rFonts w:hint="eastAsia" w:ascii="宋体" w:hAnsi="宋体"/>
          <w:szCs w:val="21"/>
        </w:rPr>
        <w:t>、工作丰富化的实质是什么？</w:t>
      </w:r>
    </w:p>
    <w:p>
      <w:pPr>
        <w:pStyle w:val="7"/>
        <w:tabs>
          <w:tab w:val="left" w:pos="1134"/>
        </w:tabs>
        <w:spacing w:line="390" w:lineRule="exact"/>
        <w:rPr>
          <w:rFonts w:hint="eastAsia" w:ascii="宋体"/>
          <w:szCs w:val="21"/>
        </w:rPr>
      </w:pPr>
      <w:r>
        <w:rPr>
          <w:rFonts w:ascii="宋体" w:hAnsi="宋体"/>
          <w:szCs w:val="21"/>
        </w:rPr>
        <w:t>8</w:t>
      </w:r>
      <w:r>
        <w:rPr>
          <w:rFonts w:hint="eastAsia" w:ascii="宋体" w:hAnsi="宋体"/>
          <w:szCs w:val="21"/>
        </w:rPr>
        <w:t>、公平理论有什么实际意义？</w:t>
      </w:r>
    </w:p>
    <w:p>
      <w:pPr>
        <w:tabs>
          <w:tab w:val="left" w:pos="1134"/>
        </w:tabs>
        <w:spacing w:line="390" w:lineRule="exact"/>
        <w:ind w:firstLine="420" w:firstLineChars="200"/>
        <w:rPr>
          <w:rFonts w:hint="eastAsia" w:ascii="宋体"/>
          <w:szCs w:val="21"/>
        </w:rPr>
      </w:pP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第七讲</w:t>
      </w:r>
      <w:r>
        <w:rPr>
          <w:rFonts w:ascii="黑体" w:hAnsi="宋体" w:eastAsia="黑体"/>
          <w:kern w:val="0"/>
          <w:sz w:val="32"/>
          <w:szCs w:val="32"/>
        </w:rPr>
        <w:t xml:space="preserve">  </w:t>
      </w:r>
      <w:r>
        <w:rPr>
          <w:rFonts w:hint="eastAsia" w:ascii="黑体" w:hAnsi="宋体" w:eastAsia="黑体"/>
          <w:kern w:val="0"/>
          <w:sz w:val="32"/>
          <w:szCs w:val="32"/>
        </w:rPr>
        <w:t>控</w:t>
      </w:r>
      <w:r>
        <w:rPr>
          <w:rFonts w:ascii="黑体" w:hAnsi="宋体" w:eastAsia="黑体"/>
          <w:kern w:val="0"/>
          <w:sz w:val="32"/>
          <w:szCs w:val="32"/>
        </w:rPr>
        <w:t xml:space="preserve">  </w:t>
      </w:r>
      <w:r>
        <w:rPr>
          <w:rFonts w:hint="eastAsia" w:ascii="黑体" w:hAnsi="宋体" w:eastAsia="黑体"/>
          <w:kern w:val="0"/>
          <w:sz w:val="32"/>
          <w:szCs w:val="32"/>
        </w:rPr>
        <w:t>制</w:t>
      </w:r>
    </w:p>
    <w:p>
      <w:pPr>
        <w:tabs>
          <w:tab w:val="left" w:pos="1134"/>
        </w:tabs>
        <w:spacing w:line="390" w:lineRule="exact"/>
        <w:ind w:firstLine="420" w:firstLineChars="200"/>
        <w:rPr>
          <w:rFonts w:hint="eastAsia" w:ascii="宋体"/>
          <w:szCs w:val="21"/>
        </w:rPr>
      </w:pP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学习重点：</w:t>
      </w:r>
    </w:p>
    <w:p>
      <w:pPr>
        <w:pStyle w:val="7"/>
        <w:numPr>
          <w:ilvl w:val="0"/>
          <w:numId w:val="48"/>
        </w:numPr>
        <w:tabs>
          <w:tab w:val="left" w:pos="567"/>
        </w:tabs>
        <w:spacing w:line="390" w:lineRule="exact"/>
        <w:ind w:left="0" w:firstLine="420"/>
        <w:rPr>
          <w:rFonts w:hint="eastAsia" w:ascii="宋体"/>
          <w:szCs w:val="21"/>
        </w:rPr>
      </w:pPr>
      <w:r>
        <w:rPr>
          <w:rFonts w:hint="eastAsia" w:ascii="宋体" w:hAnsi="宋体"/>
          <w:szCs w:val="21"/>
        </w:rPr>
        <w:t>了解控制的概念、基本类型和内容。</w:t>
      </w:r>
    </w:p>
    <w:p>
      <w:pPr>
        <w:pStyle w:val="7"/>
        <w:numPr>
          <w:ilvl w:val="0"/>
          <w:numId w:val="48"/>
        </w:numPr>
        <w:tabs>
          <w:tab w:val="left" w:pos="567"/>
        </w:tabs>
        <w:spacing w:line="390" w:lineRule="exact"/>
        <w:ind w:left="0" w:firstLine="420"/>
        <w:rPr>
          <w:rFonts w:hint="eastAsia" w:ascii="宋体"/>
          <w:szCs w:val="21"/>
        </w:rPr>
      </w:pPr>
      <w:r>
        <w:rPr>
          <w:rFonts w:hint="eastAsia" w:ascii="宋体" w:hAnsi="宋体"/>
          <w:szCs w:val="21"/>
        </w:rPr>
        <w:t>理解控制的作用、原则和程序。</w:t>
      </w:r>
    </w:p>
    <w:p>
      <w:pPr>
        <w:pStyle w:val="7"/>
        <w:numPr>
          <w:ilvl w:val="0"/>
          <w:numId w:val="48"/>
        </w:numPr>
        <w:tabs>
          <w:tab w:val="left" w:pos="567"/>
        </w:tabs>
        <w:spacing w:line="390" w:lineRule="exact"/>
        <w:ind w:left="0" w:firstLine="420"/>
        <w:rPr>
          <w:rFonts w:hint="eastAsia" w:ascii="宋体"/>
          <w:szCs w:val="21"/>
        </w:rPr>
      </w:pPr>
      <w:r>
        <w:rPr>
          <w:rFonts w:hint="eastAsia" w:ascii="宋体" w:hAnsi="宋体"/>
          <w:szCs w:val="21"/>
        </w:rPr>
        <w:t>明确有效控制的前提、特点和要求，掌握控制的方法。</w:t>
      </w:r>
    </w:p>
    <w:p>
      <w:pPr>
        <w:pStyle w:val="7"/>
        <w:numPr>
          <w:ilvl w:val="0"/>
          <w:numId w:val="49"/>
        </w:numPr>
        <w:tabs>
          <w:tab w:val="left" w:pos="851"/>
        </w:tabs>
        <w:spacing w:line="390" w:lineRule="exact"/>
        <w:ind w:left="0" w:firstLine="420"/>
        <w:rPr>
          <w:rFonts w:ascii="黑体" w:hAnsi="宋体" w:eastAsia="黑体"/>
          <w:szCs w:val="21"/>
        </w:rPr>
      </w:pPr>
      <w:r>
        <w:rPr>
          <w:rFonts w:hint="eastAsia" w:ascii="黑体" w:hAnsi="宋体" w:eastAsia="黑体"/>
          <w:szCs w:val="21"/>
        </w:rPr>
        <w:t>控制概述</w:t>
      </w:r>
    </w:p>
    <w:p>
      <w:pPr>
        <w:pStyle w:val="7"/>
        <w:numPr>
          <w:ilvl w:val="0"/>
          <w:numId w:val="50"/>
        </w:numPr>
        <w:tabs>
          <w:tab w:val="left" w:pos="1134"/>
        </w:tabs>
        <w:spacing w:line="390" w:lineRule="exact"/>
        <w:ind w:left="0" w:firstLine="420"/>
        <w:rPr>
          <w:rFonts w:hint="eastAsia" w:ascii="宋体"/>
          <w:szCs w:val="21"/>
        </w:rPr>
      </w:pPr>
      <w:r>
        <w:rPr>
          <w:rFonts w:hint="eastAsia" w:ascii="宋体" w:hAnsi="宋体"/>
          <w:szCs w:val="21"/>
        </w:rPr>
        <w:t>控制的概念</w:t>
      </w:r>
    </w:p>
    <w:p>
      <w:pPr>
        <w:pStyle w:val="7"/>
        <w:numPr>
          <w:ilvl w:val="0"/>
          <w:numId w:val="50"/>
        </w:numPr>
        <w:tabs>
          <w:tab w:val="left" w:pos="1134"/>
        </w:tabs>
        <w:spacing w:line="390" w:lineRule="exact"/>
        <w:ind w:left="0" w:firstLine="420"/>
        <w:rPr>
          <w:rFonts w:hint="eastAsia" w:ascii="宋体"/>
          <w:szCs w:val="21"/>
        </w:rPr>
      </w:pPr>
      <w:r>
        <w:rPr>
          <w:rFonts w:hint="eastAsia" w:ascii="宋体" w:hAnsi="宋体"/>
          <w:szCs w:val="21"/>
        </w:rPr>
        <w:t>控制的基本类型</w:t>
      </w:r>
    </w:p>
    <w:p>
      <w:pPr>
        <w:pStyle w:val="7"/>
        <w:numPr>
          <w:ilvl w:val="0"/>
          <w:numId w:val="51"/>
        </w:numPr>
        <w:tabs>
          <w:tab w:val="left" w:pos="851"/>
        </w:tabs>
        <w:spacing w:line="390" w:lineRule="exact"/>
        <w:ind w:left="0" w:firstLine="420"/>
        <w:rPr>
          <w:rFonts w:hint="eastAsia" w:ascii="宋体"/>
          <w:szCs w:val="21"/>
        </w:rPr>
      </w:pPr>
      <w:r>
        <w:rPr>
          <w:rFonts w:hint="eastAsia" w:ascii="宋体" w:hAnsi="宋体"/>
          <w:szCs w:val="21"/>
        </w:rPr>
        <w:t>根据控制的时机划分</w:t>
      </w:r>
      <w:r>
        <w:rPr>
          <w:rFonts w:ascii="宋体" w:hAnsi="宋体"/>
          <w:szCs w:val="21"/>
        </w:rPr>
        <w:t>——</w:t>
      </w:r>
      <w:r>
        <w:rPr>
          <w:rFonts w:hint="eastAsia" w:ascii="宋体" w:hAnsi="宋体"/>
          <w:szCs w:val="21"/>
        </w:rPr>
        <w:t>前馈控制、反馈控制、同步控制</w:t>
      </w:r>
    </w:p>
    <w:p>
      <w:pPr>
        <w:pStyle w:val="7"/>
        <w:numPr>
          <w:ilvl w:val="0"/>
          <w:numId w:val="51"/>
        </w:numPr>
        <w:tabs>
          <w:tab w:val="left" w:pos="851"/>
        </w:tabs>
        <w:spacing w:line="390" w:lineRule="exact"/>
        <w:ind w:left="0" w:firstLine="420"/>
        <w:rPr>
          <w:rFonts w:hint="eastAsia" w:ascii="宋体"/>
          <w:szCs w:val="21"/>
        </w:rPr>
      </w:pPr>
      <w:r>
        <w:rPr>
          <w:rFonts w:hint="eastAsia" w:ascii="宋体" w:hAnsi="宋体"/>
          <w:szCs w:val="21"/>
        </w:rPr>
        <w:t>根据控制主体与控制对象的作用关系划分</w:t>
      </w:r>
      <w:r>
        <w:rPr>
          <w:rFonts w:ascii="宋体" w:hAnsi="宋体"/>
          <w:szCs w:val="21"/>
        </w:rPr>
        <w:t>——</w:t>
      </w:r>
      <w:r>
        <w:rPr>
          <w:rFonts w:hint="eastAsia" w:ascii="宋体" w:hAnsi="宋体"/>
          <w:szCs w:val="21"/>
        </w:rPr>
        <w:t>直接控制、间接控制</w:t>
      </w:r>
    </w:p>
    <w:p>
      <w:pPr>
        <w:pStyle w:val="7"/>
        <w:numPr>
          <w:ilvl w:val="0"/>
          <w:numId w:val="50"/>
        </w:numPr>
        <w:tabs>
          <w:tab w:val="left" w:pos="1134"/>
        </w:tabs>
        <w:spacing w:line="390" w:lineRule="exact"/>
        <w:ind w:left="0" w:firstLine="420"/>
        <w:rPr>
          <w:rFonts w:hint="eastAsia" w:ascii="宋体"/>
          <w:szCs w:val="21"/>
        </w:rPr>
      </w:pPr>
      <w:r>
        <w:rPr>
          <w:rFonts w:hint="eastAsia" w:ascii="宋体" w:hAnsi="宋体"/>
          <w:szCs w:val="21"/>
        </w:rPr>
        <w:t>控制的内容</w:t>
      </w:r>
    </w:p>
    <w:p>
      <w:pPr>
        <w:pStyle w:val="7"/>
        <w:numPr>
          <w:ilvl w:val="0"/>
          <w:numId w:val="52"/>
        </w:numPr>
        <w:tabs>
          <w:tab w:val="left" w:pos="851"/>
        </w:tabs>
        <w:spacing w:line="390" w:lineRule="exact"/>
        <w:ind w:left="0" w:firstLine="420"/>
        <w:rPr>
          <w:rFonts w:hint="eastAsia" w:ascii="宋体"/>
          <w:szCs w:val="21"/>
        </w:rPr>
      </w:pPr>
      <w:r>
        <w:rPr>
          <w:rFonts w:hint="eastAsia" w:ascii="宋体" w:hAnsi="宋体"/>
          <w:szCs w:val="21"/>
        </w:rPr>
        <w:t>对人员的控制</w:t>
      </w:r>
    </w:p>
    <w:p>
      <w:pPr>
        <w:pStyle w:val="7"/>
        <w:numPr>
          <w:ilvl w:val="0"/>
          <w:numId w:val="52"/>
        </w:numPr>
        <w:tabs>
          <w:tab w:val="left" w:pos="851"/>
        </w:tabs>
        <w:spacing w:line="390" w:lineRule="exact"/>
        <w:ind w:left="0" w:firstLine="420"/>
        <w:rPr>
          <w:rFonts w:hint="eastAsia" w:ascii="宋体"/>
          <w:szCs w:val="21"/>
        </w:rPr>
      </w:pPr>
      <w:r>
        <w:rPr>
          <w:rFonts w:hint="eastAsia" w:ascii="宋体" w:hAnsi="宋体"/>
          <w:szCs w:val="21"/>
        </w:rPr>
        <w:t>对财务的控制</w:t>
      </w:r>
    </w:p>
    <w:p>
      <w:pPr>
        <w:pStyle w:val="7"/>
        <w:numPr>
          <w:ilvl w:val="0"/>
          <w:numId w:val="52"/>
        </w:numPr>
        <w:tabs>
          <w:tab w:val="left" w:pos="851"/>
        </w:tabs>
        <w:spacing w:line="390" w:lineRule="exact"/>
        <w:ind w:left="0" w:firstLine="420"/>
        <w:rPr>
          <w:rFonts w:hint="eastAsia" w:ascii="宋体"/>
          <w:szCs w:val="21"/>
        </w:rPr>
      </w:pPr>
      <w:r>
        <w:rPr>
          <w:rFonts w:hint="eastAsia" w:ascii="宋体" w:hAnsi="宋体"/>
          <w:szCs w:val="21"/>
        </w:rPr>
        <w:t>对作业的控制</w:t>
      </w:r>
    </w:p>
    <w:p>
      <w:pPr>
        <w:pStyle w:val="7"/>
        <w:numPr>
          <w:ilvl w:val="0"/>
          <w:numId w:val="52"/>
        </w:numPr>
        <w:tabs>
          <w:tab w:val="left" w:pos="851"/>
        </w:tabs>
        <w:spacing w:line="390" w:lineRule="exact"/>
        <w:ind w:left="0" w:firstLine="420"/>
        <w:rPr>
          <w:rFonts w:hint="eastAsia" w:ascii="宋体"/>
          <w:szCs w:val="21"/>
        </w:rPr>
      </w:pPr>
      <w:r>
        <w:rPr>
          <w:rFonts w:hint="eastAsia" w:ascii="宋体" w:hAnsi="宋体"/>
          <w:szCs w:val="21"/>
        </w:rPr>
        <w:t>对信息的控制</w:t>
      </w:r>
    </w:p>
    <w:p>
      <w:pPr>
        <w:pStyle w:val="7"/>
        <w:numPr>
          <w:ilvl w:val="0"/>
          <w:numId w:val="52"/>
        </w:numPr>
        <w:tabs>
          <w:tab w:val="left" w:pos="851"/>
        </w:tabs>
        <w:spacing w:line="390" w:lineRule="exact"/>
        <w:ind w:left="0" w:firstLine="420"/>
        <w:rPr>
          <w:rFonts w:hint="eastAsia" w:ascii="宋体"/>
          <w:szCs w:val="21"/>
        </w:rPr>
      </w:pPr>
      <w:r>
        <w:rPr>
          <w:rFonts w:hint="eastAsia" w:ascii="宋体" w:hAnsi="宋体"/>
          <w:szCs w:val="21"/>
        </w:rPr>
        <w:t>对组织绩效的控制</w:t>
      </w:r>
    </w:p>
    <w:p>
      <w:pPr>
        <w:pStyle w:val="7"/>
        <w:numPr>
          <w:ilvl w:val="0"/>
          <w:numId w:val="50"/>
        </w:numPr>
        <w:tabs>
          <w:tab w:val="left" w:pos="1134"/>
        </w:tabs>
        <w:spacing w:line="390" w:lineRule="exact"/>
        <w:ind w:left="0" w:firstLine="420"/>
        <w:rPr>
          <w:rFonts w:hint="eastAsia" w:ascii="宋体"/>
          <w:szCs w:val="21"/>
        </w:rPr>
      </w:pPr>
      <w:r>
        <w:rPr>
          <w:rFonts w:hint="eastAsia" w:ascii="宋体" w:hAnsi="宋体"/>
          <w:szCs w:val="21"/>
        </w:rPr>
        <w:t>控制的作用</w:t>
      </w:r>
    </w:p>
    <w:p>
      <w:pPr>
        <w:pStyle w:val="7"/>
        <w:numPr>
          <w:ilvl w:val="0"/>
          <w:numId w:val="53"/>
        </w:numPr>
        <w:tabs>
          <w:tab w:val="left" w:pos="851"/>
        </w:tabs>
        <w:spacing w:line="390" w:lineRule="exact"/>
        <w:ind w:left="0" w:firstLine="420"/>
        <w:rPr>
          <w:rFonts w:hint="eastAsia" w:ascii="宋体"/>
          <w:szCs w:val="21"/>
        </w:rPr>
      </w:pPr>
      <w:r>
        <w:rPr>
          <w:rFonts w:hint="eastAsia" w:ascii="宋体" w:hAnsi="宋体"/>
          <w:szCs w:val="21"/>
        </w:rPr>
        <w:t>控制是计划的保证</w:t>
      </w:r>
    </w:p>
    <w:p>
      <w:pPr>
        <w:pStyle w:val="7"/>
        <w:numPr>
          <w:ilvl w:val="0"/>
          <w:numId w:val="53"/>
        </w:numPr>
        <w:tabs>
          <w:tab w:val="left" w:pos="851"/>
        </w:tabs>
        <w:spacing w:line="390" w:lineRule="exact"/>
        <w:ind w:left="0" w:firstLine="420"/>
        <w:rPr>
          <w:rFonts w:hint="eastAsia" w:ascii="宋体"/>
          <w:szCs w:val="21"/>
        </w:rPr>
      </w:pPr>
      <w:r>
        <w:rPr>
          <w:rFonts w:hint="eastAsia" w:ascii="宋体" w:hAnsi="宋体"/>
          <w:szCs w:val="21"/>
        </w:rPr>
        <w:t>控制可以提高组织效率</w:t>
      </w:r>
    </w:p>
    <w:p>
      <w:pPr>
        <w:pStyle w:val="7"/>
        <w:numPr>
          <w:ilvl w:val="0"/>
          <w:numId w:val="53"/>
        </w:numPr>
        <w:tabs>
          <w:tab w:val="left" w:pos="851"/>
        </w:tabs>
        <w:spacing w:line="390" w:lineRule="exact"/>
        <w:ind w:left="0" w:firstLine="420"/>
        <w:rPr>
          <w:rFonts w:hint="eastAsia" w:ascii="宋体"/>
          <w:szCs w:val="21"/>
        </w:rPr>
      </w:pPr>
      <w:r>
        <w:rPr>
          <w:rFonts w:hint="eastAsia" w:ascii="宋体" w:hAnsi="宋体"/>
          <w:szCs w:val="21"/>
        </w:rPr>
        <w:t>控制促进创新</w:t>
      </w:r>
    </w:p>
    <w:p>
      <w:pPr>
        <w:pStyle w:val="7"/>
        <w:numPr>
          <w:ilvl w:val="0"/>
          <w:numId w:val="53"/>
        </w:numPr>
        <w:tabs>
          <w:tab w:val="left" w:pos="851"/>
        </w:tabs>
        <w:spacing w:line="390" w:lineRule="exact"/>
        <w:ind w:left="0" w:firstLine="420"/>
        <w:rPr>
          <w:rFonts w:hint="eastAsia" w:ascii="宋体"/>
          <w:szCs w:val="21"/>
        </w:rPr>
      </w:pPr>
      <w:r>
        <w:rPr>
          <w:rFonts w:hint="eastAsia" w:ascii="宋体" w:hAnsi="宋体"/>
          <w:szCs w:val="21"/>
        </w:rPr>
        <w:t>控制有助于组织适应环境</w:t>
      </w:r>
    </w:p>
    <w:p>
      <w:pPr>
        <w:pStyle w:val="7"/>
        <w:numPr>
          <w:ilvl w:val="0"/>
          <w:numId w:val="50"/>
        </w:numPr>
        <w:tabs>
          <w:tab w:val="left" w:pos="1134"/>
        </w:tabs>
        <w:spacing w:line="390" w:lineRule="exact"/>
        <w:ind w:left="0" w:firstLine="420"/>
        <w:rPr>
          <w:rFonts w:hint="eastAsia" w:ascii="宋体"/>
          <w:szCs w:val="21"/>
        </w:rPr>
      </w:pPr>
      <w:r>
        <w:rPr>
          <w:rFonts w:hint="eastAsia" w:ascii="宋体" w:hAnsi="宋体"/>
          <w:szCs w:val="21"/>
        </w:rPr>
        <w:t>控制的原则</w:t>
      </w:r>
    </w:p>
    <w:p>
      <w:pPr>
        <w:pStyle w:val="7"/>
        <w:numPr>
          <w:ilvl w:val="0"/>
          <w:numId w:val="54"/>
        </w:numPr>
        <w:tabs>
          <w:tab w:val="left" w:pos="709"/>
        </w:tabs>
        <w:spacing w:line="390" w:lineRule="exact"/>
        <w:ind w:left="0" w:firstLine="420"/>
        <w:rPr>
          <w:rFonts w:hint="eastAsia" w:ascii="宋体"/>
          <w:szCs w:val="21"/>
        </w:rPr>
      </w:pPr>
      <w:r>
        <w:rPr>
          <w:rFonts w:hint="eastAsia" w:ascii="宋体" w:hAnsi="宋体"/>
          <w:szCs w:val="21"/>
        </w:rPr>
        <w:t>控制要反映计划的要求</w:t>
      </w:r>
    </w:p>
    <w:p>
      <w:pPr>
        <w:pStyle w:val="7"/>
        <w:numPr>
          <w:ilvl w:val="0"/>
          <w:numId w:val="54"/>
        </w:numPr>
        <w:tabs>
          <w:tab w:val="left" w:pos="709"/>
        </w:tabs>
        <w:spacing w:line="390" w:lineRule="exact"/>
        <w:ind w:left="0" w:firstLine="420"/>
        <w:rPr>
          <w:rFonts w:hint="eastAsia" w:ascii="宋体"/>
          <w:szCs w:val="21"/>
        </w:rPr>
      </w:pPr>
      <w:r>
        <w:rPr>
          <w:rFonts w:hint="eastAsia" w:ascii="宋体" w:hAnsi="宋体"/>
          <w:szCs w:val="21"/>
        </w:rPr>
        <w:t>控制要与组织结构相适应</w:t>
      </w:r>
    </w:p>
    <w:p>
      <w:pPr>
        <w:pStyle w:val="7"/>
        <w:numPr>
          <w:ilvl w:val="0"/>
          <w:numId w:val="54"/>
        </w:numPr>
        <w:tabs>
          <w:tab w:val="left" w:pos="709"/>
        </w:tabs>
        <w:spacing w:line="390" w:lineRule="exact"/>
        <w:ind w:left="0" w:firstLine="420"/>
        <w:rPr>
          <w:rFonts w:hint="eastAsia" w:ascii="宋体"/>
          <w:szCs w:val="21"/>
        </w:rPr>
      </w:pPr>
      <w:r>
        <w:rPr>
          <w:rFonts w:hint="eastAsia" w:ascii="宋体" w:hAnsi="宋体"/>
          <w:szCs w:val="21"/>
        </w:rPr>
        <w:t>控制要突出重点、强调例外</w:t>
      </w:r>
    </w:p>
    <w:p>
      <w:pPr>
        <w:pStyle w:val="7"/>
        <w:numPr>
          <w:ilvl w:val="0"/>
          <w:numId w:val="54"/>
        </w:numPr>
        <w:tabs>
          <w:tab w:val="left" w:pos="709"/>
        </w:tabs>
        <w:spacing w:line="390" w:lineRule="exact"/>
        <w:ind w:left="0" w:firstLine="420"/>
        <w:rPr>
          <w:rFonts w:hint="eastAsia" w:ascii="宋体"/>
          <w:szCs w:val="21"/>
        </w:rPr>
      </w:pPr>
      <w:r>
        <w:rPr>
          <w:rFonts w:hint="eastAsia" w:ascii="宋体" w:hAnsi="宋体"/>
          <w:szCs w:val="21"/>
        </w:rPr>
        <w:t>控制应具有及时性</w:t>
      </w:r>
    </w:p>
    <w:p>
      <w:pPr>
        <w:pStyle w:val="7"/>
        <w:numPr>
          <w:ilvl w:val="0"/>
          <w:numId w:val="54"/>
        </w:numPr>
        <w:tabs>
          <w:tab w:val="left" w:pos="709"/>
        </w:tabs>
        <w:spacing w:line="390" w:lineRule="exact"/>
        <w:ind w:left="0" w:firstLine="420"/>
        <w:rPr>
          <w:rFonts w:hint="eastAsia" w:ascii="宋体"/>
          <w:szCs w:val="21"/>
        </w:rPr>
      </w:pPr>
      <w:r>
        <w:rPr>
          <w:rFonts w:hint="eastAsia" w:ascii="宋体" w:hAnsi="宋体"/>
          <w:szCs w:val="21"/>
        </w:rPr>
        <w:t>控制应具有客观性</w:t>
      </w:r>
    </w:p>
    <w:p>
      <w:pPr>
        <w:pStyle w:val="7"/>
        <w:numPr>
          <w:ilvl w:val="0"/>
          <w:numId w:val="54"/>
        </w:numPr>
        <w:tabs>
          <w:tab w:val="left" w:pos="709"/>
        </w:tabs>
        <w:spacing w:line="390" w:lineRule="exact"/>
        <w:ind w:left="0" w:firstLine="420"/>
        <w:rPr>
          <w:rFonts w:hint="eastAsia" w:ascii="宋体"/>
          <w:szCs w:val="21"/>
        </w:rPr>
      </w:pPr>
      <w:r>
        <w:rPr>
          <w:rFonts w:hint="eastAsia" w:ascii="宋体" w:hAnsi="宋体"/>
          <w:szCs w:val="21"/>
        </w:rPr>
        <w:t>控制应具有准确性</w:t>
      </w:r>
    </w:p>
    <w:p>
      <w:pPr>
        <w:pStyle w:val="7"/>
        <w:numPr>
          <w:ilvl w:val="0"/>
          <w:numId w:val="54"/>
        </w:numPr>
        <w:tabs>
          <w:tab w:val="left" w:pos="709"/>
        </w:tabs>
        <w:spacing w:line="390" w:lineRule="exact"/>
        <w:ind w:left="0" w:firstLine="420"/>
        <w:rPr>
          <w:rFonts w:hint="eastAsia" w:ascii="宋体"/>
          <w:szCs w:val="21"/>
        </w:rPr>
      </w:pPr>
      <w:r>
        <w:rPr>
          <w:rFonts w:hint="eastAsia" w:ascii="宋体" w:hAnsi="宋体"/>
          <w:szCs w:val="21"/>
        </w:rPr>
        <w:t>控制应具有灵活性</w:t>
      </w:r>
    </w:p>
    <w:p>
      <w:pPr>
        <w:pStyle w:val="7"/>
        <w:numPr>
          <w:ilvl w:val="0"/>
          <w:numId w:val="54"/>
        </w:numPr>
        <w:tabs>
          <w:tab w:val="left" w:pos="709"/>
        </w:tabs>
        <w:spacing w:line="390" w:lineRule="exact"/>
        <w:ind w:left="0" w:firstLine="420"/>
        <w:rPr>
          <w:rFonts w:hint="eastAsia" w:ascii="宋体"/>
          <w:szCs w:val="21"/>
        </w:rPr>
      </w:pPr>
      <w:r>
        <w:rPr>
          <w:rFonts w:hint="eastAsia" w:ascii="宋体" w:hAnsi="宋体"/>
          <w:szCs w:val="21"/>
        </w:rPr>
        <w:t>控制应具有经济性</w:t>
      </w:r>
    </w:p>
    <w:p>
      <w:pPr>
        <w:pStyle w:val="7"/>
        <w:numPr>
          <w:ilvl w:val="0"/>
          <w:numId w:val="49"/>
        </w:numPr>
        <w:tabs>
          <w:tab w:val="left" w:pos="851"/>
        </w:tabs>
        <w:spacing w:line="390" w:lineRule="exact"/>
        <w:ind w:left="0" w:firstLine="420"/>
        <w:rPr>
          <w:rFonts w:ascii="黑体" w:hAnsi="宋体" w:eastAsia="黑体"/>
          <w:szCs w:val="21"/>
        </w:rPr>
      </w:pPr>
      <w:r>
        <w:rPr>
          <w:rFonts w:hint="eastAsia" w:ascii="黑体" w:hAnsi="宋体" w:eastAsia="黑体"/>
          <w:szCs w:val="21"/>
        </w:rPr>
        <w:t>控制的程序</w:t>
      </w:r>
    </w:p>
    <w:p>
      <w:pPr>
        <w:pStyle w:val="7"/>
        <w:numPr>
          <w:ilvl w:val="0"/>
          <w:numId w:val="55"/>
        </w:numPr>
        <w:tabs>
          <w:tab w:val="left" w:pos="1134"/>
        </w:tabs>
        <w:spacing w:line="390" w:lineRule="exact"/>
        <w:ind w:left="0" w:firstLine="420"/>
        <w:rPr>
          <w:rFonts w:hint="eastAsia" w:ascii="宋体"/>
          <w:szCs w:val="21"/>
        </w:rPr>
      </w:pPr>
      <w:r>
        <w:rPr>
          <w:rFonts w:hint="eastAsia" w:ascii="宋体" w:hAnsi="宋体"/>
          <w:szCs w:val="21"/>
        </w:rPr>
        <w:t>有效控制的前提</w:t>
      </w:r>
    </w:p>
    <w:p>
      <w:pPr>
        <w:pStyle w:val="7"/>
        <w:numPr>
          <w:ilvl w:val="0"/>
          <w:numId w:val="56"/>
        </w:numPr>
        <w:tabs>
          <w:tab w:val="left" w:pos="709"/>
        </w:tabs>
        <w:spacing w:line="390" w:lineRule="exact"/>
        <w:ind w:left="0" w:firstLine="420"/>
        <w:rPr>
          <w:rFonts w:hint="eastAsia" w:ascii="宋体"/>
          <w:szCs w:val="21"/>
        </w:rPr>
      </w:pPr>
      <w:r>
        <w:rPr>
          <w:rFonts w:hint="eastAsia" w:ascii="宋体" w:hAnsi="宋体"/>
          <w:szCs w:val="21"/>
        </w:rPr>
        <w:t>控制要有计划</w:t>
      </w:r>
    </w:p>
    <w:p>
      <w:pPr>
        <w:pStyle w:val="7"/>
        <w:numPr>
          <w:ilvl w:val="0"/>
          <w:numId w:val="56"/>
        </w:numPr>
        <w:tabs>
          <w:tab w:val="left" w:pos="709"/>
        </w:tabs>
        <w:spacing w:line="390" w:lineRule="exact"/>
        <w:ind w:left="0" w:firstLine="420"/>
        <w:rPr>
          <w:rFonts w:hint="eastAsia" w:ascii="宋体"/>
          <w:szCs w:val="21"/>
        </w:rPr>
      </w:pPr>
      <w:r>
        <w:rPr>
          <w:rFonts w:hint="eastAsia" w:ascii="宋体" w:hAnsi="宋体"/>
          <w:szCs w:val="21"/>
        </w:rPr>
        <w:t>控制要依据准确适用的信息</w:t>
      </w:r>
    </w:p>
    <w:p>
      <w:pPr>
        <w:pStyle w:val="7"/>
        <w:numPr>
          <w:ilvl w:val="0"/>
          <w:numId w:val="56"/>
        </w:numPr>
        <w:tabs>
          <w:tab w:val="left" w:pos="709"/>
        </w:tabs>
        <w:spacing w:line="390" w:lineRule="exact"/>
        <w:ind w:left="0" w:firstLine="420"/>
        <w:rPr>
          <w:rFonts w:hint="eastAsia" w:ascii="宋体"/>
          <w:szCs w:val="21"/>
        </w:rPr>
      </w:pPr>
      <w:r>
        <w:rPr>
          <w:rFonts w:hint="eastAsia" w:ascii="宋体" w:hAnsi="宋体"/>
          <w:szCs w:val="21"/>
        </w:rPr>
        <w:t>控制要有组织</w:t>
      </w:r>
    </w:p>
    <w:p>
      <w:pPr>
        <w:pStyle w:val="7"/>
        <w:numPr>
          <w:ilvl w:val="0"/>
          <w:numId w:val="56"/>
        </w:numPr>
        <w:tabs>
          <w:tab w:val="left" w:pos="709"/>
        </w:tabs>
        <w:spacing w:line="390" w:lineRule="exact"/>
        <w:ind w:left="0" w:firstLine="420"/>
        <w:rPr>
          <w:rFonts w:hint="eastAsia" w:ascii="宋体"/>
          <w:szCs w:val="21"/>
        </w:rPr>
      </w:pPr>
      <w:r>
        <w:rPr>
          <w:rFonts w:hint="eastAsia" w:ascii="宋体" w:hAnsi="宋体"/>
          <w:szCs w:val="21"/>
        </w:rPr>
        <w:t>控制必须建立起明确的责任制</w:t>
      </w:r>
    </w:p>
    <w:p>
      <w:pPr>
        <w:pStyle w:val="7"/>
        <w:numPr>
          <w:ilvl w:val="0"/>
          <w:numId w:val="55"/>
        </w:numPr>
        <w:tabs>
          <w:tab w:val="left" w:pos="1134"/>
        </w:tabs>
        <w:spacing w:line="390" w:lineRule="exact"/>
        <w:ind w:left="0" w:firstLine="420"/>
        <w:rPr>
          <w:rFonts w:hint="eastAsia" w:ascii="宋体"/>
          <w:szCs w:val="21"/>
        </w:rPr>
      </w:pPr>
      <w:r>
        <w:rPr>
          <w:rFonts w:hint="eastAsia" w:ascii="宋体" w:hAnsi="宋体"/>
          <w:szCs w:val="21"/>
        </w:rPr>
        <w:t>有效控制的特点和要求</w:t>
      </w:r>
    </w:p>
    <w:p>
      <w:pPr>
        <w:pStyle w:val="7"/>
        <w:numPr>
          <w:ilvl w:val="0"/>
          <w:numId w:val="57"/>
        </w:numPr>
        <w:tabs>
          <w:tab w:val="left" w:pos="709"/>
        </w:tabs>
        <w:spacing w:line="390" w:lineRule="exact"/>
        <w:ind w:left="0" w:firstLine="420"/>
        <w:rPr>
          <w:rFonts w:hint="eastAsia" w:ascii="宋体"/>
          <w:szCs w:val="21"/>
        </w:rPr>
      </w:pPr>
      <w:r>
        <w:rPr>
          <w:rFonts w:hint="eastAsia" w:ascii="宋体" w:hAnsi="宋体"/>
          <w:szCs w:val="21"/>
        </w:rPr>
        <w:t>适时控制</w:t>
      </w:r>
    </w:p>
    <w:p>
      <w:pPr>
        <w:pStyle w:val="7"/>
        <w:numPr>
          <w:ilvl w:val="0"/>
          <w:numId w:val="57"/>
        </w:numPr>
        <w:tabs>
          <w:tab w:val="left" w:pos="709"/>
        </w:tabs>
        <w:spacing w:line="390" w:lineRule="exact"/>
        <w:ind w:left="0" w:firstLine="420"/>
        <w:rPr>
          <w:rFonts w:hint="eastAsia" w:ascii="宋体"/>
          <w:szCs w:val="21"/>
        </w:rPr>
      </w:pPr>
      <w:r>
        <w:rPr>
          <w:rFonts w:hint="eastAsia" w:ascii="宋体" w:hAnsi="宋体"/>
          <w:szCs w:val="21"/>
        </w:rPr>
        <w:t>适度控制</w:t>
      </w:r>
    </w:p>
    <w:p>
      <w:pPr>
        <w:pStyle w:val="7"/>
        <w:numPr>
          <w:ilvl w:val="0"/>
          <w:numId w:val="57"/>
        </w:numPr>
        <w:tabs>
          <w:tab w:val="left" w:pos="709"/>
        </w:tabs>
        <w:spacing w:line="390" w:lineRule="exact"/>
        <w:ind w:left="0" w:firstLine="420"/>
        <w:rPr>
          <w:rFonts w:hint="eastAsia" w:ascii="宋体"/>
          <w:szCs w:val="21"/>
        </w:rPr>
      </w:pPr>
      <w:r>
        <w:rPr>
          <w:rFonts w:hint="eastAsia" w:ascii="宋体" w:hAnsi="宋体"/>
          <w:szCs w:val="21"/>
        </w:rPr>
        <w:t>客观控制</w:t>
      </w:r>
    </w:p>
    <w:p>
      <w:pPr>
        <w:pStyle w:val="7"/>
        <w:numPr>
          <w:ilvl w:val="0"/>
          <w:numId w:val="57"/>
        </w:numPr>
        <w:tabs>
          <w:tab w:val="left" w:pos="709"/>
        </w:tabs>
        <w:spacing w:line="390" w:lineRule="exact"/>
        <w:ind w:left="0" w:firstLine="420"/>
        <w:rPr>
          <w:rFonts w:hint="eastAsia" w:ascii="宋体"/>
          <w:szCs w:val="21"/>
        </w:rPr>
      </w:pPr>
      <w:r>
        <w:rPr>
          <w:rFonts w:hint="eastAsia" w:ascii="宋体" w:hAnsi="宋体"/>
          <w:szCs w:val="21"/>
        </w:rPr>
        <w:t>弹性控制</w:t>
      </w:r>
    </w:p>
    <w:p>
      <w:pPr>
        <w:pStyle w:val="7"/>
        <w:numPr>
          <w:ilvl w:val="0"/>
          <w:numId w:val="55"/>
        </w:numPr>
        <w:tabs>
          <w:tab w:val="left" w:pos="1134"/>
        </w:tabs>
        <w:spacing w:line="390" w:lineRule="exact"/>
        <w:ind w:left="0" w:firstLine="420"/>
        <w:rPr>
          <w:rFonts w:hint="eastAsia" w:ascii="宋体"/>
          <w:szCs w:val="21"/>
        </w:rPr>
      </w:pPr>
      <w:r>
        <w:rPr>
          <w:rFonts w:hint="eastAsia" w:ascii="宋体" w:hAnsi="宋体"/>
          <w:szCs w:val="21"/>
        </w:rPr>
        <w:t>控制的程序</w:t>
      </w:r>
    </w:p>
    <w:p>
      <w:pPr>
        <w:pStyle w:val="7"/>
        <w:numPr>
          <w:ilvl w:val="0"/>
          <w:numId w:val="58"/>
        </w:numPr>
        <w:tabs>
          <w:tab w:val="left" w:pos="709"/>
        </w:tabs>
        <w:spacing w:line="390" w:lineRule="exact"/>
        <w:ind w:left="0" w:firstLine="420"/>
        <w:rPr>
          <w:rFonts w:hint="eastAsia" w:ascii="宋体"/>
          <w:szCs w:val="21"/>
        </w:rPr>
      </w:pPr>
      <w:r>
        <w:rPr>
          <w:rFonts w:hint="eastAsia" w:ascii="宋体" w:hAnsi="宋体"/>
          <w:szCs w:val="21"/>
        </w:rPr>
        <w:t>拟定控制标准</w:t>
      </w:r>
    </w:p>
    <w:p>
      <w:pPr>
        <w:pStyle w:val="7"/>
        <w:numPr>
          <w:ilvl w:val="0"/>
          <w:numId w:val="58"/>
        </w:numPr>
        <w:tabs>
          <w:tab w:val="left" w:pos="709"/>
        </w:tabs>
        <w:spacing w:line="390" w:lineRule="exact"/>
        <w:ind w:left="0" w:firstLine="420"/>
        <w:rPr>
          <w:rFonts w:hint="eastAsia" w:ascii="宋体"/>
          <w:szCs w:val="21"/>
        </w:rPr>
      </w:pPr>
      <w:r>
        <w:rPr>
          <w:rFonts w:hint="eastAsia" w:ascii="宋体" w:hAnsi="宋体"/>
          <w:szCs w:val="21"/>
        </w:rPr>
        <w:t>根据标准评定工作绩效</w:t>
      </w:r>
    </w:p>
    <w:p>
      <w:pPr>
        <w:pStyle w:val="7"/>
        <w:numPr>
          <w:ilvl w:val="0"/>
          <w:numId w:val="58"/>
        </w:numPr>
        <w:tabs>
          <w:tab w:val="left" w:pos="709"/>
        </w:tabs>
        <w:spacing w:line="390" w:lineRule="exact"/>
        <w:ind w:left="0" w:firstLine="420"/>
        <w:rPr>
          <w:rFonts w:hint="eastAsia" w:ascii="宋体"/>
          <w:szCs w:val="21"/>
        </w:rPr>
      </w:pPr>
      <w:r>
        <w:rPr>
          <w:rFonts w:hint="eastAsia" w:ascii="宋体" w:hAnsi="宋体"/>
          <w:szCs w:val="21"/>
        </w:rPr>
        <w:t>鉴定偏差并改进工作</w:t>
      </w:r>
    </w:p>
    <w:p>
      <w:pPr>
        <w:pStyle w:val="7"/>
        <w:numPr>
          <w:ilvl w:val="0"/>
          <w:numId w:val="49"/>
        </w:numPr>
        <w:tabs>
          <w:tab w:val="left" w:pos="851"/>
        </w:tabs>
        <w:spacing w:line="390" w:lineRule="exact"/>
        <w:ind w:left="0" w:firstLine="420"/>
        <w:rPr>
          <w:rFonts w:ascii="黑体" w:hAnsi="宋体" w:eastAsia="黑体"/>
          <w:szCs w:val="21"/>
        </w:rPr>
      </w:pPr>
      <w:r>
        <w:rPr>
          <w:rFonts w:hint="eastAsia" w:ascii="黑体" w:hAnsi="宋体" w:eastAsia="黑体"/>
          <w:szCs w:val="21"/>
        </w:rPr>
        <w:t>控制的方法</w:t>
      </w:r>
    </w:p>
    <w:p>
      <w:pPr>
        <w:pStyle w:val="7"/>
        <w:numPr>
          <w:ilvl w:val="0"/>
          <w:numId w:val="59"/>
        </w:numPr>
        <w:tabs>
          <w:tab w:val="left" w:pos="1134"/>
        </w:tabs>
        <w:spacing w:line="390" w:lineRule="exact"/>
        <w:ind w:left="0" w:firstLine="420"/>
        <w:rPr>
          <w:rFonts w:hint="eastAsia" w:ascii="宋体"/>
          <w:szCs w:val="21"/>
        </w:rPr>
      </w:pPr>
      <w:r>
        <w:rPr>
          <w:rFonts w:hint="eastAsia" w:ascii="宋体" w:hAnsi="宋体"/>
          <w:szCs w:val="21"/>
        </w:rPr>
        <w:t>预算控制方法</w:t>
      </w:r>
    </w:p>
    <w:p>
      <w:pPr>
        <w:pStyle w:val="7"/>
        <w:numPr>
          <w:ilvl w:val="0"/>
          <w:numId w:val="60"/>
        </w:numPr>
        <w:tabs>
          <w:tab w:val="left" w:pos="709"/>
        </w:tabs>
        <w:spacing w:line="390" w:lineRule="exact"/>
        <w:ind w:left="0" w:firstLine="420"/>
        <w:rPr>
          <w:rFonts w:hint="eastAsia" w:ascii="宋体"/>
          <w:szCs w:val="21"/>
        </w:rPr>
      </w:pPr>
      <w:r>
        <w:rPr>
          <w:rFonts w:hint="eastAsia" w:ascii="宋体" w:hAnsi="宋体"/>
          <w:szCs w:val="21"/>
        </w:rPr>
        <w:t>预算的编制</w:t>
      </w:r>
    </w:p>
    <w:p>
      <w:pPr>
        <w:pStyle w:val="7"/>
        <w:numPr>
          <w:ilvl w:val="0"/>
          <w:numId w:val="60"/>
        </w:numPr>
        <w:tabs>
          <w:tab w:val="left" w:pos="709"/>
        </w:tabs>
        <w:spacing w:line="390" w:lineRule="exact"/>
        <w:ind w:left="0" w:firstLine="420"/>
        <w:rPr>
          <w:rFonts w:hint="eastAsia" w:ascii="宋体"/>
          <w:szCs w:val="21"/>
        </w:rPr>
      </w:pPr>
      <w:r>
        <w:rPr>
          <w:rFonts w:hint="eastAsia" w:ascii="宋体" w:hAnsi="宋体"/>
          <w:szCs w:val="21"/>
        </w:rPr>
        <w:t>预算的种类</w:t>
      </w:r>
    </w:p>
    <w:p>
      <w:pPr>
        <w:pStyle w:val="7"/>
        <w:numPr>
          <w:ilvl w:val="0"/>
          <w:numId w:val="60"/>
        </w:numPr>
        <w:tabs>
          <w:tab w:val="left" w:pos="709"/>
        </w:tabs>
        <w:spacing w:line="390" w:lineRule="exact"/>
        <w:ind w:left="0" w:firstLine="420"/>
        <w:rPr>
          <w:rFonts w:hint="eastAsia" w:ascii="宋体"/>
          <w:szCs w:val="21"/>
        </w:rPr>
      </w:pPr>
      <w:r>
        <w:rPr>
          <w:rFonts w:hint="eastAsia" w:ascii="宋体" w:hAnsi="宋体"/>
          <w:szCs w:val="21"/>
        </w:rPr>
        <w:t>预算的作用及其缺点</w:t>
      </w:r>
    </w:p>
    <w:p>
      <w:pPr>
        <w:pStyle w:val="7"/>
        <w:numPr>
          <w:ilvl w:val="0"/>
          <w:numId w:val="59"/>
        </w:numPr>
        <w:tabs>
          <w:tab w:val="left" w:pos="1134"/>
        </w:tabs>
        <w:spacing w:line="390" w:lineRule="exact"/>
        <w:ind w:left="0" w:firstLine="420"/>
        <w:rPr>
          <w:rFonts w:hint="eastAsia" w:ascii="宋体"/>
          <w:szCs w:val="21"/>
        </w:rPr>
      </w:pPr>
      <w:r>
        <w:rPr>
          <w:rFonts w:hint="eastAsia" w:ascii="宋体" w:hAnsi="宋体"/>
          <w:szCs w:val="21"/>
        </w:rPr>
        <w:t>质量控制方法</w:t>
      </w:r>
    </w:p>
    <w:p>
      <w:pPr>
        <w:pStyle w:val="7"/>
        <w:numPr>
          <w:ilvl w:val="0"/>
          <w:numId w:val="61"/>
        </w:numPr>
        <w:tabs>
          <w:tab w:val="left" w:pos="709"/>
        </w:tabs>
        <w:spacing w:line="390" w:lineRule="exact"/>
        <w:ind w:left="0" w:firstLine="420"/>
        <w:rPr>
          <w:rFonts w:hint="eastAsia" w:ascii="宋体"/>
          <w:szCs w:val="21"/>
        </w:rPr>
      </w:pPr>
      <w:r>
        <w:rPr>
          <w:rFonts w:hint="eastAsia" w:ascii="宋体" w:hAnsi="宋体"/>
          <w:szCs w:val="21"/>
        </w:rPr>
        <w:t>质量控制的含义</w:t>
      </w:r>
    </w:p>
    <w:p>
      <w:pPr>
        <w:pStyle w:val="7"/>
        <w:numPr>
          <w:ilvl w:val="0"/>
          <w:numId w:val="61"/>
        </w:numPr>
        <w:tabs>
          <w:tab w:val="left" w:pos="709"/>
        </w:tabs>
        <w:spacing w:line="390" w:lineRule="exact"/>
        <w:ind w:left="0" w:firstLine="420"/>
        <w:rPr>
          <w:rFonts w:hint="eastAsia" w:ascii="宋体"/>
          <w:szCs w:val="21"/>
        </w:rPr>
      </w:pPr>
      <w:r>
        <w:rPr>
          <w:rFonts w:hint="eastAsia" w:ascii="宋体" w:hAnsi="宋体"/>
          <w:szCs w:val="21"/>
        </w:rPr>
        <w:t>产品质量控制</w:t>
      </w:r>
    </w:p>
    <w:p>
      <w:pPr>
        <w:pStyle w:val="7"/>
        <w:numPr>
          <w:ilvl w:val="0"/>
          <w:numId w:val="61"/>
        </w:numPr>
        <w:tabs>
          <w:tab w:val="left" w:pos="709"/>
        </w:tabs>
        <w:spacing w:line="390" w:lineRule="exact"/>
        <w:ind w:left="0" w:firstLine="420"/>
        <w:rPr>
          <w:rFonts w:hint="eastAsia" w:ascii="宋体"/>
          <w:szCs w:val="21"/>
        </w:rPr>
      </w:pPr>
      <w:r>
        <w:rPr>
          <w:rFonts w:hint="eastAsia" w:ascii="宋体" w:hAnsi="宋体"/>
          <w:szCs w:val="21"/>
        </w:rPr>
        <w:t>员工工作质量控制</w:t>
      </w:r>
    </w:p>
    <w:p>
      <w:pPr>
        <w:pStyle w:val="7"/>
        <w:numPr>
          <w:ilvl w:val="0"/>
          <w:numId w:val="61"/>
        </w:numPr>
        <w:tabs>
          <w:tab w:val="left" w:pos="709"/>
        </w:tabs>
        <w:spacing w:line="390" w:lineRule="exact"/>
        <w:ind w:left="0" w:firstLine="420"/>
        <w:rPr>
          <w:rFonts w:hint="eastAsia" w:ascii="宋体"/>
          <w:szCs w:val="21"/>
        </w:rPr>
      </w:pPr>
      <w:r>
        <w:rPr>
          <w:rFonts w:hint="eastAsia" w:ascii="宋体" w:hAnsi="宋体"/>
          <w:szCs w:val="21"/>
        </w:rPr>
        <w:t>产品生产工序质量控制</w:t>
      </w:r>
    </w:p>
    <w:p>
      <w:pPr>
        <w:pStyle w:val="7"/>
        <w:numPr>
          <w:ilvl w:val="0"/>
          <w:numId w:val="59"/>
        </w:numPr>
        <w:tabs>
          <w:tab w:val="left" w:pos="1134"/>
        </w:tabs>
        <w:spacing w:line="390" w:lineRule="exact"/>
        <w:ind w:left="0" w:firstLine="420"/>
        <w:rPr>
          <w:rFonts w:hint="eastAsia" w:ascii="宋体"/>
          <w:szCs w:val="21"/>
        </w:rPr>
      </w:pPr>
      <w:r>
        <w:rPr>
          <w:rFonts w:hint="eastAsia" w:ascii="宋体" w:hAnsi="宋体"/>
          <w:szCs w:val="21"/>
        </w:rPr>
        <w:t>成本控制方法</w:t>
      </w:r>
    </w:p>
    <w:p>
      <w:pPr>
        <w:pStyle w:val="7"/>
        <w:numPr>
          <w:ilvl w:val="0"/>
          <w:numId w:val="62"/>
        </w:numPr>
        <w:tabs>
          <w:tab w:val="left" w:pos="709"/>
        </w:tabs>
        <w:spacing w:line="390" w:lineRule="exact"/>
        <w:ind w:left="0" w:firstLine="420"/>
        <w:rPr>
          <w:rFonts w:hint="eastAsia" w:ascii="宋体"/>
          <w:szCs w:val="21"/>
        </w:rPr>
      </w:pPr>
      <w:r>
        <w:rPr>
          <w:rFonts w:hint="eastAsia" w:ascii="宋体" w:hAnsi="宋体"/>
          <w:szCs w:val="21"/>
        </w:rPr>
        <w:t>成本控制的含义</w:t>
      </w:r>
    </w:p>
    <w:p>
      <w:pPr>
        <w:pStyle w:val="7"/>
        <w:numPr>
          <w:ilvl w:val="0"/>
          <w:numId w:val="62"/>
        </w:numPr>
        <w:tabs>
          <w:tab w:val="left" w:pos="709"/>
        </w:tabs>
        <w:spacing w:line="390" w:lineRule="exact"/>
        <w:ind w:left="0" w:firstLine="420"/>
        <w:rPr>
          <w:rFonts w:hint="eastAsia" w:ascii="宋体"/>
          <w:szCs w:val="21"/>
        </w:rPr>
      </w:pPr>
      <w:r>
        <w:rPr>
          <w:rFonts w:hint="eastAsia" w:ascii="宋体" w:hAnsi="宋体"/>
          <w:szCs w:val="21"/>
        </w:rPr>
        <w:t>原材料消耗费用的控制</w:t>
      </w:r>
    </w:p>
    <w:p>
      <w:pPr>
        <w:pStyle w:val="7"/>
        <w:numPr>
          <w:ilvl w:val="0"/>
          <w:numId w:val="62"/>
        </w:numPr>
        <w:tabs>
          <w:tab w:val="left" w:pos="709"/>
        </w:tabs>
        <w:spacing w:line="390" w:lineRule="exact"/>
        <w:ind w:left="0" w:firstLine="420"/>
        <w:rPr>
          <w:rFonts w:hint="eastAsia" w:ascii="宋体"/>
          <w:szCs w:val="21"/>
        </w:rPr>
      </w:pPr>
      <w:r>
        <w:rPr>
          <w:rFonts w:hint="eastAsia" w:ascii="宋体" w:hAnsi="宋体"/>
          <w:szCs w:val="21"/>
        </w:rPr>
        <w:t>固定资产折旧费用的控制</w:t>
      </w:r>
    </w:p>
    <w:p>
      <w:pPr>
        <w:pStyle w:val="7"/>
        <w:numPr>
          <w:ilvl w:val="0"/>
          <w:numId w:val="59"/>
        </w:numPr>
        <w:tabs>
          <w:tab w:val="left" w:pos="1134"/>
        </w:tabs>
        <w:spacing w:line="390" w:lineRule="exact"/>
        <w:ind w:left="0" w:firstLine="420"/>
        <w:rPr>
          <w:rFonts w:hint="eastAsia" w:ascii="宋体"/>
          <w:szCs w:val="21"/>
        </w:rPr>
      </w:pPr>
      <w:r>
        <w:rPr>
          <w:rFonts w:hint="eastAsia" w:ascii="宋体" w:hAnsi="宋体"/>
          <w:szCs w:val="21"/>
        </w:rPr>
        <w:t>有效控制系统的设计</w:t>
      </w:r>
    </w:p>
    <w:p>
      <w:pPr>
        <w:pStyle w:val="7"/>
        <w:numPr>
          <w:ilvl w:val="0"/>
          <w:numId w:val="63"/>
        </w:numPr>
        <w:tabs>
          <w:tab w:val="left" w:pos="709"/>
        </w:tabs>
        <w:spacing w:line="390" w:lineRule="exact"/>
        <w:ind w:left="0" w:firstLine="420"/>
        <w:rPr>
          <w:rFonts w:hint="eastAsia" w:ascii="宋体"/>
          <w:szCs w:val="21"/>
        </w:rPr>
      </w:pPr>
      <w:r>
        <w:rPr>
          <w:rFonts w:hint="eastAsia" w:ascii="宋体" w:hAnsi="宋体"/>
          <w:szCs w:val="21"/>
        </w:rPr>
        <w:t>建立有效的控制标准</w:t>
      </w:r>
    </w:p>
    <w:p>
      <w:pPr>
        <w:pStyle w:val="7"/>
        <w:numPr>
          <w:ilvl w:val="0"/>
          <w:numId w:val="63"/>
        </w:numPr>
        <w:tabs>
          <w:tab w:val="left" w:pos="709"/>
        </w:tabs>
        <w:spacing w:line="390" w:lineRule="exact"/>
        <w:ind w:left="0" w:firstLine="420"/>
        <w:rPr>
          <w:rFonts w:hint="eastAsia" w:ascii="宋体"/>
          <w:szCs w:val="21"/>
        </w:rPr>
      </w:pPr>
      <w:r>
        <w:rPr>
          <w:rFonts w:hint="eastAsia" w:ascii="宋体" w:hAnsi="宋体"/>
          <w:szCs w:val="21"/>
        </w:rPr>
        <w:t>提供充足的信息</w:t>
      </w:r>
    </w:p>
    <w:p>
      <w:pPr>
        <w:pStyle w:val="7"/>
        <w:numPr>
          <w:ilvl w:val="0"/>
          <w:numId w:val="63"/>
        </w:numPr>
        <w:tabs>
          <w:tab w:val="left" w:pos="709"/>
        </w:tabs>
        <w:spacing w:line="390" w:lineRule="exact"/>
        <w:ind w:left="0" w:firstLine="420"/>
        <w:rPr>
          <w:rFonts w:hint="eastAsia" w:ascii="宋体"/>
          <w:szCs w:val="21"/>
        </w:rPr>
      </w:pPr>
      <w:r>
        <w:rPr>
          <w:rFonts w:hint="eastAsia" w:ascii="宋体" w:hAnsi="宋体"/>
          <w:szCs w:val="21"/>
        </w:rPr>
        <w:t>保证员工能够接受</w:t>
      </w:r>
    </w:p>
    <w:p>
      <w:pPr>
        <w:pStyle w:val="7"/>
        <w:numPr>
          <w:ilvl w:val="0"/>
          <w:numId w:val="63"/>
        </w:numPr>
        <w:tabs>
          <w:tab w:val="left" w:pos="709"/>
        </w:tabs>
        <w:spacing w:line="390" w:lineRule="exact"/>
        <w:ind w:left="0" w:firstLine="420"/>
        <w:rPr>
          <w:rFonts w:hint="eastAsia" w:ascii="宋体"/>
          <w:szCs w:val="21"/>
        </w:rPr>
      </w:pPr>
      <w:r>
        <w:rPr>
          <w:rFonts w:hint="eastAsia" w:ascii="宋体" w:hAnsi="宋体"/>
          <w:szCs w:val="21"/>
        </w:rPr>
        <w:t>使用多种方法进行控制</w:t>
      </w: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思考题：</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、联系实际说明组织如何做到有效控制？</w:t>
      </w:r>
    </w:p>
    <w:p>
      <w:pPr>
        <w:pStyle w:val="7"/>
        <w:tabs>
          <w:tab w:val="left" w:pos="1134"/>
        </w:tabs>
        <w:spacing w:line="390" w:lineRule="exact"/>
        <w:rPr>
          <w:rFonts w:hint="eastAsia" w:ascii="宋体"/>
          <w:szCs w:val="21"/>
        </w:rPr>
      </w:pPr>
      <w:r>
        <w:rPr>
          <w:rFonts w:ascii="宋体" w:hAnsi="宋体"/>
          <w:szCs w:val="21"/>
        </w:rPr>
        <w:t>2</w:t>
      </w:r>
      <w:r>
        <w:rPr>
          <w:rFonts w:hint="eastAsia" w:ascii="宋体" w:hAnsi="宋体"/>
          <w:szCs w:val="21"/>
        </w:rPr>
        <w:t>、管理人员应如何了解和克服控制的阻力、并能有效地衡量控制？</w:t>
      </w:r>
    </w:p>
    <w:p>
      <w:pPr>
        <w:pStyle w:val="7"/>
        <w:tabs>
          <w:tab w:val="left" w:pos="1134"/>
        </w:tabs>
        <w:spacing w:line="390" w:lineRule="exact"/>
        <w:rPr>
          <w:rFonts w:hint="eastAsia" w:ascii="宋体"/>
          <w:szCs w:val="21"/>
        </w:rPr>
      </w:pPr>
      <w:r>
        <w:rPr>
          <w:rFonts w:ascii="宋体" w:hAnsi="宋体"/>
          <w:szCs w:val="21"/>
        </w:rPr>
        <w:t>3</w:t>
      </w:r>
      <w:r>
        <w:rPr>
          <w:rFonts w:hint="eastAsia" w:ascii="宋体" w:hAnsi="宋体"/>
          <w:szCs w:val="21"/>
        </w:rPr>
        <w:t>、怎样对管理者实施有效的监控？</w:t>
      </w:r>
    </w:p>
    <w:p>
      <w:pPr>
        <w:pStyle w:val="7"/>
        <w:tabs>
          <w:tab w:val="left" w:pos="1134"/>
        </w:tabs>
        <w:spacing w:line="390" w:lineRule="exact"/>
        <w:rPr>
          <w:rFonts w:hint="eastAsia" w:ascii="宋体"/>
          <w:szCs w:val="21"/>
        </w:rPr>
      </w:pPr>
      <w:r>
        <w:rPr>
          <w:rFonts w:ascii="宋体" w:hAnsi="宋体"/>
          <w:szCs w:val="21"/>
        </w:rPr>
        <w:t>4</w:t>
      </w:r>
      <w:r>
        <w:rPr>
          <w:rFonts w:hint="eastAsia" w:ascii="宋体" w:hAnsi="宋体"/>
          <w:szCs w:val="21"/>
        </w:rPr>
        <w:t>、前馈控制是控制的最高境界，怎样才能实现？</w:t>
      </w:r>
    </w:p>
    <w:p>
      <w:pPr>
        <w:tabs>
          <w:tab w:val="left" w:pos="1134"/>
        </w:tabs>
        <w:spacing w:line="390" w:lineRule="exact"/>
        <w:ind w:firstLine="420" w:firstLineChars="200"/>
        <w:rPr>
          <w:rFonts w:hint="eastAsia" w:ascii="宋体"/>
          <w:szCs w:val="21"/>
        </w:rPr>
      </w:pP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第八讲</w:t>
      </w:r>
      <w:r>
        <w:rPr>
          <w:rFonts w:ascii="黑体" w:hAnsi="宋体" w:eastAsia="黑体"/>
          <w:kern w:val="0"/>
          <w:sz w:val="32"/>
          <w:szCs w:val="32"/>
        </w:rPr>
        <w:t xml:space="preserve">  </w:t>
      </w:r>
      <w:r>
        <w:rPr>
          <w:rFonts w:hint="eastAsia" w:ascii="黑体" w:hAnsi="宋体" w:eastAsia="黑体"/>
          <w:kern w:val="0"/>
          <w:sz w:val="32"/>
          <w:szCs w:val="32"/>
        </w:rPr>
        <w:t>管理创新</w:t>
      </w:r>
    </w:p>
    <w:p>
      <w:pPr>
        <w:tabs>
          <w:tab w:val="left" w:pos="1134"/>
        </w:tabs>
        <w:spacing w:line="390" w:lineRule="exact"/>
        <w:ind w:firstLine="420" w:firstLineChars="200"/>
        <w:rPr>
          <w:rFonts w:hint="eastAsia" w:ascii="宋体"/>
          <w:szCs w:val="21"/>
        </w:rPr>
      </w:pP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学习重点：</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、理解管理创新的内涵和特点，明确管理创新的原则、动因、模式和过程。</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、掌握管理创新的途径和组织。</w:t>
      </w:r>
    </w:p>
    <w:p>
      <w:pPr>
        <w:tabs>
          <w:tab w:val="left" w:pos="1134"/>
        </w:tabs>
        <w:spacing w:line="390" w:lineRule="exact"/>
        <w:ind w:firstLine="420" w:firstLineChars="200"/>
        <w:rPr>
          <w:rFonts w:hint="eastAsia" w:ascii="宋体"/>
          <w:szCs w:val="21"/>
        </w:rPr>
      </w:pPr>
      <w:r>
        <w:rPr>
          <w:rFonts w:ascii="宋体" w:hAnsi="宋体"/>
          <w:szCs w:val="21"/>
        </w:rPr>
        <w:t>3</w:t>
      </w:r>
      <w:r>
        <w:rPr>
          <w:rFonts w:hint="eastAsia" w:ascii="宋体" w:hAnsi="宋体"/>
          <w:szCs w:val="21"/>
        </w:rPr>
        <w:t>、了解信息化社会的发展阶段。</w:t>
      </w:r>
    </w:p>
    <w:p>
      <w:pPr>
        <w:tabs>
          <w:tab w:val="left" w:pos="1134"/>
        </w:tabs>
        <w:spacing w:line="390" w:lineRule="exact"/>
        <w:ind w:firstLine="420" w:firstLineChars="200"/>
        <w:rPr>
          <w:rFonts w:hint="eastAsia" w:ascii="宋体"/>
          <w:szCs w:val="21"/>
        </w:rPr>
      </w:pPr>
      <w:r>
        <w:rPr>
          <w:rFonts w:ascii="宋体" w:hAnsi="宋体"/>
          <w:szCs w:val="21"/>
        </w:rPr>
        <w:t>4</w:t>
      </w:r>
      <w:r>
        <w:rPr>
          <w:rFonts w:hint="eastAsia" w:ascii="宋体" w:hAnsi="宋体"/>
          <w:szCs w:val="21"/>
        </w:rPr>
        <w:t>、理解企业业务流程重组。</w:t>
      </w:r>
    </w:p>
    <w:p>
      <w:pPr>
        <w:tabs>
          <w:tab w:val="left" w:pos="1134"/>
        </w:tabs>
        <w:spacing w:line="390" w:lineRule="exact"/>
        <w:ind w:firstLine="420" w:firstLineChars="200"/>
        <w:rPr>
          <w:rFonts w:hint="eastAsia" w:ascii="宋体"/>
          <w:szCs w:val="21"/>
        </w:rPr>
      </w:pPr>
      <w:r>
        <w:rPr>
          <w:rFonts w:ascii="宋体" w:hAnsi="宋体"/>
          <w:szCs w:val="21"/>
        </w:rPr>
        <w:t>5</w:t>
      </w:r>
      <w:r>
        <w:rPr>
          <w:rFonts w:hint="eastAsia" w:ascii="宋体" w:hAnsi="宋体"/>
          <w:szCs w:val="21"/>
        </w:rPr>
        <w:t>、理解精细化管理的内涵。</w:t>
      </w:r>
    </w:p>
    <w:p>
      <w:pPr>
        <w:tabs>
          <w:tab w:val="left" w:pos="1134"/>
        </w:tabs>
        <w:spacing w:line="390" w:lineRule="exact"/>
        <w:ind w:firstLine="420" w:firstLineChars="200"/>
        <w:rPr>
          <w:rFonts w:hint="eastAsia" w:ascii="宋体"/>
          <w:szCs w:val="21"/>
        </w:rPr>
      </w:pPr>
    </w:p>
    <w:p>
      <w:pPr>
        <w:pStyle w:val="7"/>
        <w:numPr>
          <w:ilvl w:val="0"/>
          <w:numId w:val="64"/>
        </w:numPr>
        <w:tabs>
          <w:tab w:val="left" w:pos="851"/>
        </w:tabs>
        <w:spacing w:line="390" w:lineRule="exact"/>
        <w:ind w:left="0" w:firstLine="420"/>
        <w:rPr>
          <w:rFonts w:ascii="黑体" w:hAnsi="宋体" w:eastAsia="黑体"/>
          <w:szCs w:val="21"/>
        </w:rPr>
      </w:pPr>
      <w:r>
        <w:rPr>
          <w:rFonts w:hint="eastAsia" w:ascii="黑体" w:hAnsi="宋体" w:eastAsia="黑体"/>
          <w:szCs w:val="21"/>
        </w:rPr>
        <w:t>管理创新</w:t>
      </w:r>
    </w:p>
    <w:p>
      <w:pPr>
        <w:tabs>
          <w:tab w:val="left" w:pos="1134"/>
        </w:tabs>
        <w:spacing w:line="390" w:lineRule="exact"/>
        <w:ind w:firstLine="420" w:firstLineChars="200"/>
        <w:rPr>
          <w:rFonts w:hint="eastAsia" w:ascii="宋体"/>
          <w:szCs w:val="21"/>
        </w:rPr>
      </w:pPr>
      <w:r>
        <w:rPr>
          <w:rFonts w:hint="eastAsia" w:ascii="宋体" w:hAnsi="宋体"/>
          <w:szCs w:val="21"/>
        </w:rPr>
        <w:t>创新是管理理论研究与实践探索的永恒主题，特别是在经济全球化竞争与发展的背景下，创新在各种管理活动中的综合统筹和指导协调作用日益突出。尽管计划、组织、领导与控制职能在保障组织运行过程中发挥了不可缺少的作用，但从性质分析，其主要功能是促进组织按照既定的方向运行，属于维护组织正常运转的基本管理职能。在管理活动日益复杂化的情况下，仅仅依靠计划、组织、领导与控制这些基本职能难以完成管理使命，还需要不断调整、刷新组织运行的内容和目标，将创新贯穿于管理活动的全过程，从而使组织形成持续的核心竞争力与发展动力。</w:t>
      </w:r>
    </w:p>
    <w:p>
      <w:pPr>
        <w:pStyle w:val="7"/>
        <w:numPr>
          <w:ilvl w:val="0"/>
          <w:numId w:val="65"/>
        </w:numPr>
        <w:tabs>
          <w:tab w:val="left" w:pos="1134"/>
        </w:tabs>
        <w:spacing w:line="390" w:lineRule="exact"/>
        <w:ind w:left="0" w:firstLine="420"/>
        <w:rPr>
          <w:rFonts w:hint="eastAsia" w:ascii="宋体"/>
          <w:szCs w:val="21"/>
        </w:rPr>
      </w:pPr>
      <w:r>
        <w:rPr>
          <w:rFonts w:hint="eastAsia" w:ascii="宋体" w:hAnsi="宋体"/>
          <w:szCs w:val="21"/>
        </w:rPr>
        <w:t>创新概述</w:t>
      </w:r>
    </w:p>
    <w:p>
      <w:pPr>
        <w:pStyle w:val="7"/>
        <w:numPr>
          <w:ilvl w:val="0"/>
          <w:numId w:val="66"/>
        </w:numPr>
        <w:tabs>
          <w:tab w:val="left" w:pos="709"/>
        </w:tabs>
        <w:spacing w:line="390" w:lineRule="exact"/>
        <w:ind w:left="0" w:firstLine="420"/>
        <w:rPr>
          <w:rFonts w:hint="eastAsia" w:ascii="宋体"/>
          <w:szCs w:val="21"/>
        </w:rPr>
      </w:pPr>
      <w:r>
        <w:rPr>
          <w:rFonts w:hint="eastAsia" w:ascii="宋体" w:hAnsi="宋体"/>
          <w:szCs w:val="21"/>
        </w:rPr>
        <w:t>创新的内涵</w:t>
      </w:r>
    </w:p>
    <w:p>
      <w:pPr>
        <w:pStyle w:val="7"/>
        <w:numPr>
          <w:ilvl w:val="0"/>
          <w:numId w:val="66"/>
        </w:numPr>
        <w:tabs>
          <w:tab w:val="left" w:pos="709"/>
        </w:tabs>
        <w:spacing w:line="390" w:lineRule="exact"/>
        <w:ind w:left="0" w:firstLine="420"/>
        <w:rPr>
          <w:rFonts w:hint="eastAsia" w:ascii="宋体"/>
          <w:szCs w:val="21"/>
        </w:rPr>
      </w:pPr>
      <w:r>
        <w:rPr>
          <w:rFonts w:hint="eastAsia" w:ascii="宋体" w:hAnsi="宋体"/>
          <w:szCs w:val="21"/>
        </w:rPr>
        <w:t>创新的特点</w:t>
      </w:r>
    </w:p>
    <w:p>
      <w:pPr>
        <w:pStyle w:val="7"/>
        <w:numPr>
          <w:ilvl w:val="0"/>
          <w:numId w:val="66"/>
        </w:numPr>
        <w:tabs>
          <w:tab w:val="left" w:pos="709"/>
        </w:tabs>
        <w:spacing w:line="390" w:lineRule="exact"/>
        <w:ind w:left="0" w:firstLine="420"/>
        <w:rPr>
          <w:rFonts w:hint="eastAsia" w:ascii="宋体"/>
          <w:szCs w:val="21"/>
        </w:rPr>
      </w:pPr>
      <w:r>
        <w:rPr>
          <w:rFonts w:hint="eastAsia" w:ascii="宋体" w:hAnsi="宋体"/>
          <w:szCs w:val="21"/>
        </w:rPr>
        <w:t>创新的分类</w:t>
      </w:r>
    </w:p>
    <w:p>
      <w:pPr>
        <w:pStyle w:val="7"/>
        <w:numPr>
          <w:ilvl w:val="0"/>
          <w:numId w:val="66"/>
        </w:numPr>
        <w:tabs>
          <w:tab w:val="left" w:pos="709"/>
        </w:tabs>
        <w:spacing w:line="390" w:lineRule="exact"/>
        <w:ind w:left="0" w:firstLine="420"/>
        <w:rPr>
          <w:rFonts w:hint="eastAsia" w:ascii="宋体"/>
          <w:szCs w:val="21"/>
        </w:rPr>
      </w:pPr>
      <w:r>
        <w:rPr>
          <w:rFonts w:hint="eastAsia" w:ascii="宋体" w:hAnsi="宋体"/>
          <w:szCs w:val="21"/>
        </w:rPr>
        <w:t>创新的意义</w:t>
      </w:r>
    </w:p>
    <w:p>
      <w:pPr>
        <w:pStyle w:val="7"/>
        <w:numPr>
          <w:ilvl w:val="0"/>
          <w:numId w:val="65"/>
        </w:numPr>
        <w:tabs>
          <w:tab w:val="left" w:pos="1134"/>
        </w:tabs>
        <w:spacing w:line="390" w:lineRule="exact"/>
        <w:ind w:left="0" w:firstLine="420"/>
        <w:rPr>
          <w:rFonts w:hint="eastAsia" w:ascii="宋体"/>
          <w:szCs w:val="21"/>
        </w:rPr>
      </w:pPr>
      <w:r>
        <w:rPr>
          <w:rFonts w:hint="eastAsia" w:ascii="宋体" w:hAnsi="宋体"/>
          <w:szCs w:val="21"/>
        </w:rPr>
        <w:t>管理创新</w:t>
      </w:r>
    </w:p>
    <w:p>
      <w:pPr>
        <w:pStyle w:val="7"/>
        <w:numPr>
          <w:ilvl w:val="0"/>
          <w:numId w:val="67"/>
        </w:numPr>
        <w:tabs>
          <w:tab w:val="left" w:pos="709"/>
        </w:tabs>
        <w:spacing w:line="390" w:lineRule="exact"/>
        <w:ind w:left="0" w:firstLine="420"/>
        <w:rPr>
          <w:rFonts w:hint="eastAsia" w:ascii="宋体"/>
          <w:szCs w:val="21"/>
        </w:rPr>
      </w:pPr>
      <w:r>
        <w:rPr>
          <w:rFonts w:hint="eastAsia" w:ascii="宋体" w:hAnsi="宋体"/>
          <w:szCs w:val="21"/>
        </w:rPr>
        <w:t>管理创新的内涵</w:t>
      </w:r>
    </w:p>
    <w:p>
      <w:pPr>
        <w:pStyle w:val="7"/>
        <w:numPr>
          <w:ilvl w:val="0"/>
          <w:numId w:val="67"/>
        </w:numPr>
        <w:tabs>
          <w:tab w:val="left" w:pos="709"/>
        </w:tabs>
        <w:spacing w:line="390" w:lineRule="exact"/>
        <w:ind w:left="0" w:firstLine="420"/>
        <w:rPr>
          <w:rFonts w:hint="eastAsia" w:ascii="宋体"/>
          <w:szCs w:val="21"/>
        </w:rPr>
      </w:pPr>
      <w:r>
        <w:rPr>
          <w:rFonts w:hint="eastAsia" w:ascii="宋体" w:hAnsi="宋体"/>
          <w:szCs w:val="21"/>
        </w:rPr>
        <w:t>管理创新的特点</w:t>
      </w:r>
    </w:p>
    <w:p>
      <w:pPr>
        <w:pStyle w:val="7"/>
        <w:numPr>
          <w:ilvl w:val="0"/>
          <w:numId w:val="67"/>
        </w:numPr>
        <w:tabs>
          <w:tab w:val="left" w:pos="709"/>
        </w:tabs>
        <w:spacing w:line="390" w:lineRule="exact"/>
        <w:ind w:left="0" w:firstLine="420"/>
        <w:rPr>
          <w:rFonts w:hint="eastAsia" w:ascii="宋体"/>
          <w:szCs w:val="21"/>
        </w:rPr>
      </w:pPr>
      <w:r>
        <w:rPr>
          <w:rFonts w:hint="eastAsia" w:ascii="宋体" w:hAnsi="宋体"/>
          <w:szCs w:val="21"/>
        </w:rPr>
        <w:t>管理创新的原则</w:t>
      </w:r>
    </w:p>
    <w:p>
      <w:pPr>
        <w:pStyle w:val="7"/>
        <w:numPr>
          <w:ilvl w:val="0"/>
          <w:numId w:val="67"/>
        </w:numPr>
        <w:tabs>
          <w:tab w:val="left" w:pos="709"/>
        </w:tabs>
        <w:spacing w:line="390" w:lineRule="exact"/>
        <w:ind w:left="0" w:firstLine="420"/>
        <w:rPr>
          <w:rFonts w:hint="eastAsia" w:ascii="宋体"/>
          <w:szCs w:val="21"/>
        </w:rPr>
      </w:pPr>
      <w:r>
        <w:rPr>
          <w:rFonts w:hint="eastAsia" w:ascii="宋体" w:hAnsi="宋体"/>
          <w:szCs w:val="21"/>
        </w:rPr>
        <w:t>管理创新的动因</w:t>
      </w:r>
    </w:p>
    <w:p>
      <w:pPr>
        <w:pStyle w:val="7"/>
        <w:numPr>
          <w:ilvl w:val="0"/>
          <w:numId w:val="67"/>
        </w:numPr>
        <w:tabs>
          <w:tab w:val="left" w:pos="709"/>
        </w:tabs>
        <w:spacing w:line="390" w:lineRule="exact"/>
        <w:ind w:left="0" w:firstLine="420"/>
        <w:rPr>
          <w:rFonts w:hint="eastAsia" w:ascii="宋体"/>
          <w:szCs w:val="21"/>
        </w:rPr>
      </w:pPr>
      <w:r>
        <w:rPr>
          <w:rFonts w:hint="eastAsia" w:ascii="宋体" w:hAnsi="宋体"/>
          <w:szCs w:val="21"/>
        </w:rPr>
        <w:t>管理创新的模式</w:t>
      </w:r>
    </w:p>
    <w:p>
      <w:pPr>
        <w:pStyle w:val="7"/>
        <w:numPr>
          <w:ilvl w:val="0"/>
          <w:numId w:val="67"/>
        </w:numPr>
        <w:tabs>
          <w:tab w:val="left" w:pos="709"/>
        </w:tabs>
        <w:spacing w:line="390" w:lineRule="exact"/>
        <w:ind w:left="0" w:firstLine="420"/>
        <w:rPr>
          <w:rFonts w:hint="eastAsia" w:ascii="宋体"/>
          <w:szCs w:val="21"/>
        </w:rPr>
      </w:pPr>
      <w:r>
        <w:rPr>
          <w:rFonts w:hint="eastAsia" w:ascii="宋体" w:hAnsi="宋体"/>
          <w:szCs w:val="21"/>
        </w:rPr>
        <w:t>管理创新的过程</w:t>
      </w:r>
    </w:p>
    <w:p>
      <w:pPr>
        <w:pStyle w:val="7"/>
        <w:numPr>
          <w:ilvl w:val="0"/>
          <w:numId w:val="67"/>
        </w:numPr>
        <w:tabs>
          <w:tab w:val="left" w:pos="709"/>
        </w:tabs>
        <w:spacing w:line="390" w:lineRule="exact"/>
        <w:ind w:left="0" w:firstLine="420"/>
        <w:rPr>
          <w:rFonts w:hint="eastAsia" w:ascii="宋体"/>
          <w:szCs w:val="21"/>
        </w:rPr>
      </w:pPr>
      <w:r>
        <w:rPr>
          <w:rFonts w:hint="eastAsia" w:ascii="宋体" w:hAnsi="宋体"/>
          <w:szCs w:val="21"/>
        </w:rPr>
        <w:t>管理创新的途径</w:t>
      </w:r>
    </w:p>
    <w:p>
      <w:pPr>
        <w:pStyle w:val="7"/>
        <w:numPr>
          <w:ilvl w:val="0"/>
          <w:numId w:val="67"/>
        </w:numPr>
        <w:tabs>
          <w:tab w:val="left" w:pos="709"/>
        </w:tabs>
        <w:spacing w:line="390" w:lineRule="exact"/>
        <w:ind w:left="0" w:firstLine="420"/>
        <w:rPr>
          <w:rFonts w:hint="eastAsia" w:ascii="宋体"/>
          <w:szCs w:val="21"/>
        </w:rPr>
      </w:pPr>
      <w:r>
        <w:rPr>
          <w:rFonts w:hint="eastAsia" w:ascii="宋体" w:hAnsi="宋体"/>
          <w:szCs w:val="21"/>
        </w:rPr>
        <w:t>管理创新的组织</w:t>
      </w:r>
    </w:p>
    <w:p>
      <w:pPr>
        <w:pStyle w:val="7"/>
        <w:numPr>
          <w:ilvl w:val="0"/>
          <w:numId w:val="64"/>
        </w:numPr>
        <w:tabs>
          <w:tab w:val="left" w:pos="851"/>
        </w:tabs>
        <w:spacing w:line="390" w:lineRule="exact"/>
        <w:ind w:left="0" w:firstLine="420"/>
        <w:rPr>
          <w:rFonts w:ascii="黑体" w:hAnsi="宋体" w:eastAsia="黑体"/>
          <w:szCs w:val="21"/>
        </w:rPr>
      </w:pPr>
      <w:r>
        <w:rPr>
          <w:rFonts w:hint="eastAsia" w:ascii="黑体" w:hAnsi="宋体" w:eastAsia="黑体"/>
          <w:szCs w:val="21"/>
        </w:rPr>
        <w:t>信息化与管理</w:t>
      </w:r>
      <w:r>
        <w:rPr>
          <w:rFonts w:ascii="黑体" w:hAnsi="宋体" w:eastAsia="黑体"/>
          <w:szCs w:val="21"/>
        </w:rPr>
        <w:t xml:space="preserve"> </w:t>
      </w:r>
    </w:p>
    <w:p>
      <w:pPr>
        <w:tabs>
          <w:tab w:val="left" w:pos="709"/>
        </w:tabs>
        <w:spacing w:line="390" w:lineRule="exact"/>
        <w:ind w:firstLine="420" w:firstLineChars="200"/>
        <w:rPr>
          <w:rFonts w:hint="eastAsia" w:ascii="宋体"/>
          <w:szCs w:val="21"/>
        </w:rPr>
      </w:pPr>
      <w:r>
        <w:rPr>
          <w:rFonts w:hint="eastAsia" w:ascii="宋体" w:hAnsi="宋体"/>
          <w:szCs w:val="21"/>
        </w:rPr>
        <w:t>信息化是当今世界发展的大趋势，在应对金融危机和思考危机后转变发展方式的过程中，世界各个国家都将发展和应用信息技术作为一个重要手段和重要方向。信息化是当今社会发展的重要引擎。</w:t>
      </w:r>
    </w:p>
    <w:p>
      <w:pPr>
        <w:pStyle w:val="7"/>
        <w:numPr>
          <w:ilvl w:val="0"/>
          <w:numId w:val="68"/>
        </w:numPr>
        <w:tabs>
          <w:tab w:val="left" w:pos="1134"/>
        </w:tabs>
        <w:spacing w:line="390" w:lineRule="exact"/>
        <w:ind w:left="0" w:firstLine="420"/>
        <w:rPr>
          <w:rFonts w:hint="eastAsia" w:ascii="宋体"/>
          <w:szCs w:val="21"/>
        </w:rPr>
      </w:pPr>
      <w:r>
        <w:rPr>
          <w:rFonts w:hint="eastAsia" w:ascii="宋体" w:hAnsi="宋体"/>
          <w:szCs w:val="21"/>
        </w:rPr>
        <w:t>信息化社会的发展</w:t>
      </w:r>
    </w:p>
    <w:p>
      <w:pPr>
        <w:pStyle w:val="7"/>
        <w:numPr>
          <w:ilvl w:val="0"/>
          <w:numId w:val="69"/>
        </w:numPr>
        <w:tabs>
          <w:tab w:val="left" w:pos="709"/>
        </w:tabs>
        <w:spacing w:line="390" w:lineRule="exact"/>
        <w:ind w:left="0" w:firstLine="420"/>
        <w:rPr>
          <w:rFonts w:hint="eastAsia" w:ascii="宋体"/>
          <w:szCs w:val="21"/>
        </w:rPr>
      </w:pPr>
      <w:r>
        <w:rPr>
          <w:rFonts w:hint="eastAsia" w:ascii="宋体" w:hAnsi="宋体"/>
          <w:szCs w:val="21"/>
        </w:rPr>
        <w:t>信息与信息资源</w:t>
      </w:r>
    </w:p>
    <w:p>
      <w:pPr>
        <w:pStyle w:val="7"/>
        <w:numPr>
          <w:ilvl w:val="0"/>
          <w:numId w:val="69"/>
        </w:numPr>
        <w:tabs>
          <w:tab w:val="left" w:pos="709"/>
        </w:tabs>
        <w:spacing w:line="390" w:lineRule="exact"/>
        <w:ind w:left="0" w:firstLine="420"/>
        <w:rPr>
          <w:rFonts w:hint="eastAsia" w:ascii="宋体"/>
          <w:szCs w:val="21"/>
        </w:rPr>
      </w:pPr>
      <w:r>
        <w:rPr>
          <w:rFonts w:hint="eastAsia" w:ascii="宋体" w:hAnsi="宋体"/>
          <w:szCs w:val="21"/>
        </w:rPr>
        <w:t>信息系统</w:t>
      </w:r>
    </w:p>
    <w:p>
      <w:pPr>
        <w:pStyle w:val="7"/>
        <w:numPr>
          <w:ilvl w:val="0"/>
          <w:numId w:val="69"/>
        </w:numPr>
        <w:tabs>
          <w:tab w:val="left" w:pos="709"/>
        </w:tabs>
        <w:spacing w:line="390" w:lineRule="exact"/>
        <w:ind w:left="0" w:firstLine="420"/>
        <w:rPr>
          <w:rFonts w:hint="eastAsia" w:ascii="宋体"/>
          <w:szCs w:val="21"/>
        </w:rPr>
      </w:pPr>
      <w:r>
        <w:rPr>
          <w:rFonts w:hint="eastAsia" w:ascii="宋体" w:hAnsi="宋体"/>
          <w:szCs w:val="21"/>
        </w:rPr>
        <w:t>互联网与电子商务</w:t>
      </w:r>
    </w:p>
    <w:p>
      <w:pPr>
        <w:pStyle w:val="7"/>
        <w:numPr>
          <w:ilvl w:val="0"/>
          <w:numId w:val="69"/>
        </w:numPr>
        <w:tabs>
          <w:tab w:val="left" w:pos="709"/>
        </w:tabs>
        <w:spacing w:line="390" w:lineRule="exact"/>
        <w:ind w:left="0" w:firstLine="420"/>
        <w:rPr>
          <w:rFonts w:hint="eastAsia" w:ascii="宋体"/>
          <w:szCs w:val="21"/>
        </w:rPr>
      </w:pPr>
      <w:r>
        <w:rPr>
          <w:rFonts w:hint="eastAsia" w:ascii="宋体" w:hAnsi="宋体"/>
          <w:szCs w:val="21"/>
        </w:rPr>
        <w:t>物联网</w:t>
      </w:r>
    </w:p>
    <w:p>
      <w:pPr>
        <w:pStyle w:val="7"/>
        <w:numPr>
          <w:ilvl w:val="0"/>
          <w:numId w:val="69"/>
        </w:numPr>
        <w:tabs>
          <w:tab w:val="left" w:pos="709"/>
        </w:tabs>
        <w:spacing w:line="390" w:lineRule="exact"/>
        <w:ind w:left="0" w:firstLine="420"/>
        <w:rPr>
          <w:rFonts w:hint="eastAsia" w:ascii="宋体"/>
          <w:szCs w:val="21"/>
        </w:rPr>
      </w:pPr>
      <w:r>
        <w:rPr>
          <w:rFonts w:hint="eastAsia" w:ascii="宋体" w:hAnsi="宋体"/>
          <w:szCs w:val="21"/>
        </w:rPr>
        <w:t>信息化社会</w:t>
      </w:r>
    </w:p>
    <w:p>
      <w:pPr>
        <w:pStyle w:val="7"/>
        <w:numPr>
          <w:ilvl w:val="0"/>
          <w:numId w:val="68"/>
        </w:numPr>
        <w:tabs>
          <w:tab w:val="left" w:pos="1134"/>
        </w:tabs>
        <w:spacing w:line="390" w:lineRule="exact"/>
        <w:ind w:left="0" w:firstLine="420"/>
        <w:rPr>
          <w:rFonts w:hint="eastAsia" w:ascii="宋体"/>
          <w:szCs w:val="21"/>
        </w:rPr>
      </w:pPr>
      <w:r>
        <w:rPr>
          <w:rFonts w:hint="eastAsia" w:ascii="宋体" w:hAnsi="宋体"/>
          <w:szCs w:val="21"/>
        </w:rPr>
        <w:t>企业业务流程重组</w:t>
      </w:r>
    </w:p>
    <w:p>
      <w:pPr>
        <w:pStyle w:val="7"/>
        <w:numPr>
          <w:ilvl w:val="0"/>
          <w:numId w:val="70"/>
        </w:numPr>
        <w:tabs>
          <w:tab w:val="left" w:pos="709"/>
        </w:tabs>
        <w:spacing w:line="390" w:lineRule="exact"/>
        <w:ind w:left="0" w:firstLine="420"/>
        <w:rPr>
          <w:rFonts w:hint="eastAsia" w:ascii="宋体"/>
          <w:szCs w:val="21"/>
        </w:rPr>
      </w:pPr>
      <w:r>
        <w:rPr>
          <w:rFonts w:hint="eastAsia" w:ascii="宋体" w:hAnsi="宋体"/>
          <w:szCs w:val="21"/>
        </w:rPr>
        <w:t>业务流程的概念</w:t>
      </w:r>
    </w:p>
    <w:p>
      <w:pPr>
        <w:pStyle w:val="7"/>
        <w:numPr>
          <w:ilvl w:val="0"/>
          <w:numId w:val="70"/>
        </w:numPr>
        <w:tabs>
          <w:tab w:val="left" w:pos="709"/>
        </w:tabs>
        <w:spacing w:line="390" w:lineRule="exact"/>
        <w:ind w:left="0" w:firstLine="420"/>
        <w:rPr>
          <w:rFonts w:hint="eastAsia" w:ascii="宋体"/>
          <w:szCs w:val="21"/>
        </w:rPr>
      </w:pPr>
      <w:r>
        <w:rPr>
          <w:rFonts w:hint="eastAsia" w:ascii="宋体" w:hAnsi="宋体"/>
          <w:szCs w:val="21"/>
        </w:rPr>
        <w:t>业务流程重组和业务流程改进</w:t>
      </w:r>
    </w:p>
    <w:p>
      <w:pPr>
        <w:pStyle w:val="7"/>
        <w:numPr>
          <w:ilvl w:val="0"/>
          <w:numId w:val="70"/>
        </w:numPr>
        <w:tabs>
          <w:tab w:val="left" w:pos="709"/>
        </w:tabs>
        <w:spacing w:line="390" w:lineRule="exact"/>
        <w:ind w:left="0" w:firstLine="420"/>
        <w:rPr>
          <w:rFonts w:hint="eastAsia" w:ascii="宋体"/>
          <w:szCs w:val="21"/>
        </w:rPr>
      </w:pPr>
      <w:r>
        <w:rPr>
          <w:rFonts w:hint="eastAsia" w:ascii="宋体" w:hAnsi="宋体"/>
          <w:szCs w:val="21"/>
        </w:rPr>
        <w:t>企业信息化与业务流程重组</w:t>
      </w:r>
    </w:p>
    <w:p>
      <w:pPr>
        <w:pStyle w:val="7"/>
        <w:numPr>
          <w:ilvl w:val="0"/>
          <w:numId w:val="68"/>
        </w:numPr>
        <w:tabs>
          <w:tab w:val="left" w:pos="1134"/>
        </w:tabs>
        <w:spacing w:line="390" w:lineRule="exact"/>
        <w:ind w:left="0" w:firstLine="420"/>
        <w:rPr>
          <w:rFonts w:hint="eastAsia" w:ascii="宋体"/>
          <w:szCs w:val="21"/>
        </w:rPr>
      </w:pPr>
      <w:r>
        <w:rPr>
          <w:rFonts w:hint="eastAsia" w:ascii="宋体" w:hAnsi="宋体"/>
          <w:szCs w:val="21"/>
        </w:rPr>
        <w:t>精细化管理</w:t>
      </w:r>
    </w:p>
    <w:p>
      <w:pPr>
        <w:pStyle w:val="7"/>
        <w:numPr>
          <w:ilvl w:val="0"/>
          <w:numId w:val="71"/>
        </w:numPr>
        <w:tabs>
          <w:tab w:val="left" w:pos="709"/>
        </w:tabs>
        <w:spacing w:line="390" w:lineRule="exact"/>
        <w:ind w:left="0" w:firstLine="420"/>
        <w:rPr>
          <w:rFonts w:hint="eastAsia" w:ascii="宋体"/>
          <w:szCs w:val="21"/>
        </w:rPr>
      </w:pPr>
      <w:r>
        <w:rPr>
          <w:rFonts w:hint="eastAsia" w:ascii="宋体" w:hAnsi="宋体"/>
          <w:szCs w:val="21"/>
        </w:rPr>
        <w:t>精细化管理的出现</w:t>
      </w:r>
    </w:p>
    <w:p>
      <w:pPr>
        <w:pStyle w:val="7"/>
        <w:numPr>
          <w:ilvl w:val="0"/>
          <w:numId w:val="71"/>
        </w:numPr>
        <w:tabs>
          <w:tab w:val="left" w:pos="709"/>
        </w:tabs>
        <w:spacing w:line="390" w:lineRule="exact"/>
        <w:ind w:left="0" w:firstLine="420"/>
        <w:rPr>
          <w:rFonts w:hint="eastAsia" w:ascii="宋体"/>
          <w:szCs w:val="21"/>
        </w:rPr>
      </w:pPr>
      <w:r>
        <w:rPr>
          <w:rFonts w:hint="eastAsia" w:ascii="宋体" w:hAnsi="宋体"/>
          <w:szCs w:val="21"/>
        </w:rPr>
        <w:t>精细化管理的内容</w:t>
      </w:r>
    </w:p>
    <w:p>
      <w:pPr>
        <w:pStyle w:val="7"/>
        <w:numPr>
          <w:ilvl w:val="0"/>
          <w:numId w:val="71"/>
        </w:numPr>
        <w:tabs>
          <w:tab w:val="left" w:pos="709"/>
        </w:tabs>
        <w:spacing w:line="390" w:lineRule="exact"/>
        <w:ind w:left="0" w:firstLine="420"/>
        <w:rPr>
          <w:rFonts w:hint="eastAsia" w:ascii="宋体"/>
          <w:szCs w:val="21"/>
        </w:rPr>
      </w:pPr>
      <w:r>
        <w:rPr>
          <w:rFonts w:hint="eastAsia" w:ascii="宋体" w:hAnsi="宋体"/>
          <w:szCs w:val="21"/>
        </w:rPr>
        <w:t>精细化与信息化的联系</w:t>
      </w:r>
    </w:p>
    <w:p>
      <w:pPr>
        <w:pStyle w:val="7"/>
        <w:numPr>
          <w:ilvl w:val="0"/>
          <w:numId w:val="68"/>
        </w:numPr>
        <w:tabs>
          <w:tab w:val="left" w:pos="1134"/>
        </w:tabs>
        <w:spacing w:line="390" w:lineRule="exact"/>
        <w:ind w:left="0" w:firstLine="420"/>
        <w:rPr>
          <w:rFonts w:hint="eastAsia" w:ascii="宋体"/>
          <w:szCs w:val="21"/>
        </w:rPr>
      </w:pPr>
      <w:r>
        <w:rPr>
          <w:rFonts w:hint="eastAsia" w:ascii="宋体" w:hAnsi="宋体"/>
          <w:szCs w:val="21"/>
        </w:rPr>
        <w:t>虚拟组织</w:t>
      </w:r>
    </w:p>
    <w:p>
      <w:pPr>
        <w:pStyle w:val="7"/>
        <w:numPr>
          <w:ilvl w:val="0"/>
          <w:numId w:val="72"/>
        </w:numPr>
        <w:tabs>
          <w:tab w:val="left" w:pos="709"/>
        </w:tabs>
        <w:spacing w:line="390" w:lineRule="exact"/>
        <w:ind w:left="0" w:firstLine="420"/>
        <w:rPr>
          <w:rFonts w:hint="eastAsia" w:ascii="宋体"/>
          <w:szCs w:val="21"/>
        </w:rPr>
      </w:pPr>
      <w:r>
        <w:rPr>
          <w:rFonts w:hint="eastAsia" w:ascii="宋体" w:hAnsi="宋体"/>
          <w:szCs w:val="21"/>
        </w:rPr>
        <w:t>虚拟组织的定义及其特点</w:t>
      </w:r>
    </w:p>
    <w:p>
      <w:pPr>
        <w:pStyle w:val="7"/>
        <w:numPr>
          <w:ilvl w:val="0"/>
          <w:numId w:val="72"/>
        </w:numPr>
        <w:tabs>
          <w:tab w:val="left" w:pos="709"/>
        </w:tabs>
        <w:spacing w:line="390" w:lineRule="exact"/>
        <w:ind w:left="0" w:firstLine="420"/>
        <w:rPr>
          <w:rFonts w:hint="eastAsia" w:ascii="宋体"/>
          <w:szCs w:val="21"/>
        </w:rPr>
      </w:pPr>
      <w:r>
        <w:rPr>
          <w:rFonts w:hint="eastAsia" w:ascii="宋体" w:hAnsi="宋体"/>
          <w:szCs w:val="21"/>
        </w:rPr>
        <w:t>虚拟组织的管理</w:t>
      </w:r>
    </w:p>
    <w:p>
      <w:pPr>
        <w:tabs>
          <w:tab w:val="left" w:pos="1134"/>
        </w:tabs>
        <w:spacing w:line="390" w:lineRule="exact"/>
        <w:ind w:firstLine="420" w:firstLineChars="200"/>
        <w:rPr>
          <w:rFonts w:ascii="黑体" w:hAnsi="宋体" w:eastAsia="黑体"/>
          <w:szCs w:val="21"/>
        </w:rPr>
      </w:pPr>
    </w:p>
    <w:p>
      <w:pPr>
        <w:tabs>
          <w:tab w:val="left" w:pos="1134"/>
        </w:tabs>
        <w:spacing w:line="390" w:lineRule="exact"/>
        <w:ind w:firstLine="420" w:firstLineChars="200"/>
        <w:rPr>
          <w:rFonts w:ascii="黑体" w:hAnsi="宋体" w:eastAsia="黑体"/>
          <w:szCs w:val="21"/>
        </w:rPr>
      </w:pPr>
      <w:r>
        <w:rPr>
          <w:rFonts w:hint="eastAsia" w:ascii="黑体" w:hAnsi="宋体" w:eastAsia="黑体"/>
          <w:szCs w:val="21"/>
        </w:rPr>
        <w:t>思考题：</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、知识经济对企业组织有什么影响？</w:t>
      </w:r>
    </w:p>
    <w:p>
      <w:pPr>
        <w:pStyle w:val="7"/>
        <w:tabs>
          <w:tab w:val="left" w:pos="1134"/>
        </w:tabs>
        <w:spacing w:line="390" w:lineRule="exact"/>
        <w:rPr>
          <w:rFonts w:hint="eastAsia" w:ascii="宋体"/>
          <w:szCs w:val="21"/>
        </w:rPr>
      </w:pPr>
      <w:r>
        <w:rPr>
          <w:rFonts w:ascii="宋体" w:hAnsi="宋体"/>
          <w:szCs w:val="21"/>
        </w:rPr>
        <w:t>2</w:t>
      </w:r>
      <w:r>
        <w:rPr>
          <w:rFonts w:hint="eastAsia" w:ascii="宋体" w:hAnsi="宋体"/>
          <w:szCs w:val="21"/>
        </w:rPr>
        <w:t>、企业家在管理创新中起什么作用？</w:t>
      </w:r>
    </w:p>
    <w:p>
      <w:pPr>
        <w:pStyle w:val="7"/>
        <w:tabs>
          <w:tab w:val="left" w:pos="1134"/>
        </w:tabs>
        <w:spacing w:line="390" w:lineRule="exact"/>
        <w:rPr>
          <w:rFonts w:hint="eastAsia" w:ascii="宋体"/>
          <w:szCs w:val="21"/>
        </w:rPr>
      </w:pPr>
      <w:r>
        <w:rPr>
          <w:rFonts w:ascii="宋体" w:hAnsi="宋体"/>
          <w:szCs w:val="21"/>
        </w:rPr>
        <w:t>3</w:t>
      </w:r>
      <w:r>
        <w:rPr>
          <w:rFonts w:hint="eastAsia" w:ascii="宋体" w:hAnsi="宋体"/>
          <w:szCs w:val="21"/>
        </w:rPr>
        <w:t>、为什么说创新对组织很重要？</w:t>
      </w:r>
    </w:p>
    <w:p>
      <w:pPr>
        <w:pStyle w:val="7"/>
        <w:tabs>
          <w:tab w:val="left" w:pos="1134"/>
        </w:tabs>
        <w:spacing w:line="390" w:lineRule="exact"/>
        <w:rPr>
          <w:rFonts w:hint="eastAsia" w:ascii="宋体"/>
          <w:szCs w:val="21"/>
        </w:rPr>
      </w:pPr>
      <w:r>
        <w:rPr>
          <w:rFonts w:ascii="宋体" w:hAnsi="宋体"/>
          <w:szCs w:val="21"/>
        </w:rPr>
        <w:t>4</w:t>
      </w:r>
      <w:r>
        <w:rPr>
          <w:rFonts w:hint="eastAsia" w:ascii="宋体" w:hAnsi="宋体"/>
          <w:szCs w:val="21"/>
        </w:rPr>
        <w:t>、什么是信息和信息资源？信息和信息资源的特点是什么？</w:t>
      </w:r>
    </w:p>
    <w:p>
      <w:pPr>
        <w:pStyle w:val="7"/>
        <w:tabs>
          <w:tab w:val="left" w:pos="1134"/>
        </w:tabs>
        <w:spacing w:line="390" w:lineRule="exact"/>
        <w:rPr>
          <w:rFonts w:hint="eastAsia" w:ascii="宋体"/>
          <w:szCs w:val="21"/>
        </w:rPr>
      </w:pPr>
      <w:r>
        <w:rPr>
          <w:rFonts w:ascii="宋体" w:hAnsi="宋体"/>
          <w:szCs w:val="21"/>
        </w:rPr>
        <w:t>5</w:t>
      </w:r>
      <w:r>
        <w:rPr>
          <w:rFonts w:hint="eastAsia" w:ascii="宋体" w:hAnsi="宋体"/>
          <w:szCs w:val="21"/>
        </w:rPr>
        <w:t>、物联网的结构是什么？</w:t>
      </w:r>
    </w:p>
    <w:p>
      <w:pPr>
        <w:pStyle w:val="7"/>
        <w:tabs>
          <w:tab w:val="left" w:pos="1134"/>
        </w:tabs>
        <w:spacing w:line="390" w:lineRule="exact"/>
        <w:rPr>
          <w:rFonts w:hint="eastAsia" w:ascii="宋体"/>
          <w:szCs w:val="21"/>
        </w:rPr>
      </w:pPr>
      <w:r>
        <w:rPr>
          <w:rFonts w:ascii="宋体" w:hAnsi="宋体"/>
          <w:szCs w:val="21"/>
        </w:rPr>
        <w:t>6</w:t>
      </w:r>
      <w:r>
        <w:rPr>
          <w:rFonts w:hint="eastAsia" w:ascii="宋体" w:hAnsi="宋体"/>
          <w:szCs w:val="21"/>
        </w:rPr>
        <w:t>、什么是业务流程重组？</w:t>
      </w:r>
    </w:p>
    <w:p>
      <w:pPr>
        <w:pStyle w:val="7"/>
        <w:tabs>
          <w:tab w:val="left" w:pos="1134"/>
        </w:tabs>
        <w:spacing w:line="390" w:lineRule="exact"/>
        <w:rPr>
          <w:rFonts w:hint="eastAsia" w:ascii="宋体"/>
          <w:szCs w:val="21"/>
        </w:rPr>
      </w:pPr>
      <w:r>
        <w:rPr>
          <w:rFonts w:ascii="宋体" w:hAnsi="宋体"/>
          <w:szCs w:val="21"/>
        </w:rPr>
        <w:t>7</w:t>
      </w:r>
      <w:r>
        <w:rPr>
          <w:rFonts w:hint="eastAsia" w:ascii="宋体" w:hAnsi="宋体"/>
          <w:szCs w:val="21"/>
        </w:rPr>
        <w:t>、简述精细化管理的内涵。</w:t>
      </w:r>
    </w:p>
    <w:p>
      <w:pPr>
        <w:pStyle w:val="7"/>
        <w:tabs>
          <w:tab w:val="left" w:pos="1134"/>
        </w:tabs>
        <w:spacing w:line="390" w:lineRule="exact"/>
        <w:rPr>
          <w:rFonts w:hint="eastAsia" w:ascii="宋体"/>
          <w:szCs w:val="21"/>
        </w:rPr>
      </w:pPr>
      <w:r>
        <w:rPr>
          <w:rFonts w:ascii="宋体" w:hAnsi="宋体"/>
          <w:szCs w:val="21"/>
        </w:rPr>
        <w:t>8</w:t>
      </w:r>
      <w:r>
        <w:rPr>
          <w:rFonts w:hint="eastAsia" w:ascii="宋体" w:hAnsi="宋体"/>
          <w:szCs w:val="21"/>
        </w:rPr>
        <w:t>、何谓虚拟组织，虚拟企业的特点有哪些？</w:t>
      </w:r>
    </w:p>
    <w:p>
      <w:pPr>
        <w:tabs>
          <w:tab w:val="left" w:pos="1134"/>
        </w:tabs>
        <w:spacing w:line="390" w:lineRule="exact"/>
        <w:ind w:firstLine="420" w:firstLineChars="200"/>
        <w:rPr>
          <w:rFonts w:hint="eastAsia" w:ascii="宋体"/>
          <w:szCs w:val="21"/>
        </w:rPr>
      </w:pPr>
    </w:p>
    <w:p>
      <w:pPr>
        <w:tabs>
          <w:tab w:val="left" w:pos="1134"/>
        </w:tabs>
        <w:spacing w:line="390" w:lineRule="exact"/>
        <w:ind w:firstLine="420" w:firstLineChars="200"/>
        <w:rPr>
          <w:rFonts w:hint="eastAsia" w:ascii="宋体"/>
          <w:szCs w:val="21"/>
        </w:rPr>
      </w:pPr>
      <w:r>
        <w:rPr>
          <w:rFonts w:hint="eastAsia" w:ascii="宋体" w:hAnsi="宋体"/>
          <w:szCs w:val="21"/>
        </w:rPr>
        <w:t>教材：《现代管理学</w:t>
      </w:r>
      <w:r>
        <w:rPr>
          <w:rFonts w:ascii="宋体" w:hAnsi="宋体"/>
          <w:szCs w:val="21"/>
        </w:rPr>
        <w:t>——</w:t>
      </w:r>
      <w:r>
        <w:rPr>
          <w:rFonts w:hint="eastAsia" w:ascii="宋体" w:hAnsi="宋体"/>
          <w:szCs w:val="21"/>
        </w:rPr>
        <w:t>理论与实践》</w:t>
      </w:r>
      <w:r>
        <w:rPr>
          <w:rFonts w:ascii="宋体" w:hAnsi="宋体"/>
          <w:szCs w:val="21"/>
        </w:rPr>
        <w:t xml:space="preserve">  </w:t>
      </w:r>
      <w:r>
        <w:rPr>
          <w:rFonts w:hint="eastAsia" w:ascii="宋体" w:hAnsi="宋体"/>
          <w:szCs w:val="21"/>
        </w:rPr>
        <w:t>李永清</w:t>
      </w:r>
      <w:r>
        <w:rPr>
          <w:rFonts w:ascii="宋体" w:hAnsi="宋体"/>
          <w:szCs w:val="21"/>
        </w:rPr>
        <w:t xml:space="preserve">  </w:t>
      </w:r>
      <w:r>
        <w:rPr>
          <w:rFonts w:hint="eastAsia" w:ascii="宋体" w:hAnsi="宋体"/>
          <w:szCs w:val="21"/>
        </w:rPr>
        <w:t>钱敏</w:t>
      </w:r>
      <w:r>
        <w:rPr>
          <w:rFonts w:ascii="宋体" w:hAnsi="宋体"/>
          <w:szCs w:val="21"/>
        </w:rPr>
        <w:t xml:space="preserve"> </w:t>
      </w:r>
      <w:r>
        <w:rPr>
          <w:rFonts w:hint="eastAsia" w:ascii="宋体" w:hAnsi="宋体"/>
          <w:szCs w:val="21"/>
        </w:rPr>
        <w:t>主编化学工业出版社</w:t>
      </w:r>
      <w:r>
        <w:rPr>
          <w:rFonts w:ascii="宋体" w:hAnsi="宋体"/>
          <w:szCs w:val="21"/>
        </w:rPr>
        <w:t xml:space="preserve"> 2016</w:t>
      </w:r>
      <w:r>
        <w:rPr>
          <w:rFonts w:hint="eastAsia" w:ascii="宋体" w:hAnsi="宋体"/>
          <w:szCs w:val="21"/>
        </w:rPr>
        <w:t>年</w:t>
      </w:r>
      <w:r>
        <w:rPr>
          <w:rFonts w:ascii="宋体" w:hAnsi="宋体"/>
          <w:szCs w:val="21"/>
        </w:rPr>
        <w:t>3</w:t>
      </w:r>
      <w:r>
        <w:rPr>
          <w:rFonts w:hint="eastAsia" w:ascii="宋体" w:hAnsi="宋体"/>
          <w:szCs w:val="21"/>
        </w:rPr>
        <w:t>月版</w:t>
      </w:r>
    </w:p>
    <w:p>
      <w:pPr>
        <w:tabs>
          <w:tab w:val="left" w:pos="1134"/>
        </w:tabs>
        <w:spacing w:line="390" w:lineRule="exact"/>
        <w:ind w:firstLine="420" w:firstLineChars="200"/>
        <w:rPr>
          <w:rFonts w:hint="eastAsia" w:ascii="宋体"/>
          <w:szCs w:val="21"/>
        </w:rPr>
      </w:pPr>
      <w:r>
        <w:rPr>
          <w:rFonts w:hint="eastAsia" w:ascii="宋体" w:hAnsi="宋体"/>
          <w:szCs w:val="21"/>
        </w:rPr>
        <w:t>参考书：</w:t>
      </w:r>
    </w:p>
    <w:p>
      <w:pPr>
        <w:tabs>
          <w:tab w:val="left" w:pos="1134"/>
        </w:tabs>
        <w:spacing w:line="390" w:lineRule="exact"/>
        <w:ind w:firstLine="420" w:firstLineChars="200"/>
        <w:rPr>
          <w:rFonts w:hint="eastAsia" w:ascii="宋体"/>
          <w:szCs w:val="21"/>
        </w:rPr>
      </w:pPr>
      <w:r>
        <w:rPr>
          <w:rFonts w:ascii="宋体" w:hAnsi="宋体"/>
          <w:szCs w:val="21"/>
        </w:rPr>
        <w:t>1</w:t>
      </w:r>
      <w:r>
        <w:rPr>
          <w:rFonts w:hint="eastAsia" w:ascii="宋体" w:hAnsi="宋体"/>
          <w:szCs w:val="21"/>
        </w:rPr>
        <w:t>、《管理学</w:t>
      </w:r>
      <w:r>
        <w:rPr>
          <w:rFonts w:ascii="宋体" w:hAnsi="宋体"/>
          <w:szCs w:val="21"/>
        </w:rPr>
        <w:t>—</w:t>
      </w:r>
      <w:r>
        <w:rPr>
          <w:rFonts w:hint="eastAsia" w:ascii="宋体" w:hAnsi="宋体"/>
          <w:szCs w:val="21"/>
        </w:rPr>
        <w:t>理论与实践（第</w:t>
      </w:r>
      <w:r>
        <w:rPr>
          <w:rFonts w:ascii="宋体" w:hAnsi="宋体"/>
          <w:szCs w:val="21"/>
        </w:rPr>
        <w:t>2</w:t>
      </w:r>
      <w:r>
        <w:rPr>
          <w:rFonts w:hint="eastAsia" w:ascii="宋体" w:hAnsi="宋体"/>
          <w:szCs w:val="21"/>
        </w:rPr>
        <w:t>版）》</w:t>
      </w:r>
      <w:r>
        <w:rPr>
          <w:rFonts w:ascii="宋体" w:hAnsi="宋体"/>
          <w:szCs w:val="21"/>
        </w:rPr>
        <w:t xml:space="preserve">  </w:t>
      </w:r>
      <w:r>
        <w:rPr>
          <w:rFonts w:hint="eastAsia" w:ascii="宋体" w:hAnsi="宋体"/>
          <w:szCs w:val="21"/>
        </w:rPr>
        <w:t>王冰、张静、傅四保、杨旭</w:t>
      </w:r>
      <w:r>
        <w:rPr>
          <w:rFonts w:ascii="宋体" w:hAnsi="宋体"/>
          <w:szCs w:val="21"/>
        </w:rPr>
        <w:t xml:space="preserve"> </w:t>
      </w:r>
      <w:r>
        <w:rPr>
          <w:rFonts w:hint="eastAsia" w:ascii="宋体" w:hAnsi="宋体"/>
          <w:szCs w:val="21"/>
        </w:rPr>
        <w:t>编著</w:t>
      </w:r>
      <w:r>
        <w:rPr>
          <w:rFonts w:ascii="宋体" w:hAnsi="宋体"/>
          <w:szCs w:val="21"/>
        </w:rPr>
        <w:t xml:space="preserve">  </w:t>
      </w:r>
      <w:r>
        <w:rPr>
          <w:rFonts w:hint="eastAsia" w:ascii="宋体" w:hAnsi="宋体"/>
          <w:szCs w:val="21"/>
        </w:rPr>
        <w:t>电子工业出版社</w:t>
      </w:r>
      <w:r>
        <w:rPr>
          <w:rFonts w:ascii="宋体" w:hAnsi="宋体"/>
          <w:szCs w:val="21"/>
        </w:rPr>
        <w:t xml:space="preserve">  2015</w:t>
      </w:r>
      <w:r>
        <w:rPr>
          <w:rFonts w:hint="eastAsia" w:ascii="宋体" w:hAnsi="宋体"/>
          <w:szCs w:val="21"/>
        </w:rPr>
        <w:t>年</w:t>
      </w:r>
      <w:r>
        <w:rPr>
          <w:rFonts w:ascii="宋体" w:hAnsi="宋体"/>
          <w:szCs w:val="21"/>
        </w:rPr>
        <w:t>8</w:t>
      </w:r>
      <w:r>
        <w:rPr>
          <w:rFonts w:hint="eastAsia" w:ascii="宋体" w:hAnsi="宋体"/>
          <w:szCs w:val="21"/>
        </w:rPr>
        <w:t>月版</w:t>
      </w:r>
    </w:p>
    <w:p>
      <w:pPr>
        <w:tabs>
          <w:tab w:val="left" w:pos="1134"/>
        </w:tabs>
        <w:spacing w:line="390" w:lineRule="exact"/>
        <w:ind w:firstLine="420" w:firstLineChars="200"/>
        <w:rPr>
          <w:rFonts w:hint="eastAsia" w:ascii="宋体"/>
          <w:szCs w:val="21"/>
        </w:rPr>
      </w:pPr>
      <w:r>
        <w:rPr>
          <w:rFonts w:ascii="宋体" w:hAnsi="宋体"/>
          <w:szCs w:val="21"/>
        </w:rPr>
        <w:t>2</w:t>
      </w:r>
      <w:r>
        <w:rPr>
          <w:rFonts w:hint="eastAsia" w:ascii="宋体" w:hAnsi="宋体"/>
          <w:szCs w:val="21"/>
        </w:rPr>
        <w:t>、《管理学：理论与实践》</w:t>
      </w:r>
      <w:r>
        <w:rPr>
          <w:rFonts w:ascii="宋体" w:hAnsi="宋体"/>
          <w:szCs w:val="21"/>
        </w:rPr>
        <w:t xml:space="preserve"> </w:t>
      </w:r>
      <w:r>
        <w:rPr>
          <w:rFonts w:hint="eastAsia" w:ascii="宋体" w:hAnsi="宋体"/>
          <w:szCs w:val="21"/>
        </w:rPr>
        <w:t>李传军</w:t>
      </w:r>
      <w:r>
        <w:rPr>
          <w:rFonts w:ascii="宋体" w:hAnsi="宋体"/>
          <w:szCs w:val="21"/>
        </w:rPr>
        <w:t xml:space="preserve">  </w:t>
      </w:r>
      <w:r>
        <w:rPr>
          <w:rFonts w:hint="eastAsia" w:ascii="宋体" w:hAnsi="宋体"/>
          <w:szCs w:val="21"/>
        </w:rPr>
        <w:t>杜同爱</w:t>
      </w:r>
      <w:r>
        <w:rPr>
          <w:rFonts w:ascii="宋体" w:hAnsi="宋体"/>
          <w:szCs w:val="21"/>
        </w:rPr>
        <w:t xml:space="preserve"> </w:t>
      </w:r>
      <w:r>
        <w:rPr>
          <w:rFonts w:hint="eastAsia" w:ascii="宋体" w:hAnsi="宋体"/>
          <w:szCs w:val="21"/>
        </w:rPr>
        <w:t>编著</w:t>
      </w:r>
      <w:r>
        <w:rPr>
          <w:rFonts w:ascii="宋体" w:hAnsi="宋体"/>
          <w:szCs w:val="21"/>
        </w:rPr>
        <w:t xml:space="preserve">   </w:t>
      </w:r>
      <w:r>
        <w:rPr>
          <w:rFonts w:hint="eastAsia" w:ascii="宋体" w:hAnsi="宋体"/>
          <w:szCs w:val="21"/>
        </w:rPr>
        <w:t>北京大学出版社</w:t>
      </w:r>
      <w:r>
        <w:rPr>
          <w:rFonts w:ascii="宋体" w:hAnsi="宋体"/>
          <w:szCs w:val="21"/>
        </w:rPr>
        <w:t xml:space="preserve"> 2014</w:t>
      </w:r>
      <w:r>
        <w:rPr>
          <w:rFonts w:hint="eastAsia" w:ascii="宋体" w:hAnsi="宋体"/>
          <w:szCs w:val="21"/>
        </w:rPr>
        <w:t>年</w:t>
      </w:r>
      <w:r>
        <w:rPr>
          <w:rFonts w:ascii="宋体" w:hAnsi="宋体"/>
          <w:szCs w:val="21"/>
        </w:rPr>
        <w:t>8</w:t>
      </w:r>
      <w:r>
        <w:rPr>
          <w:rFonts w:hint="eastAsia" w:ascii="宋体" w:hAnsi="宋体"/>
          <w:szCs w:val="21"/>
        </w:rPr>
        <w:t>月版</w:t>
      </w:r>
    </w:p>
    <w:p>
      <w:pPr>
        <w:widowControl/>
        <w:tabs>
          <w:tab w:val="left" w:pos="1134"/>
        </w:tabs>
        <w:spacing w:line="390" w:lineRule="exact"/>
        <w:ind w:firstLine="420" w:firstLineChars="200"/>
        <w:jc w:val="left"/>
        <w:rPr>
          <w:rFonts w:hint="eastAsia" w:ascii="宋体"/>
          <w:szCs w:val="21"/>
        </w:rPr>
      </w:pPr>
      <w:r>
        <w:rPr>
          <w:rFonts w:ascii="宋体"/>
          <w:szCs w:val="21"/>
        </w:rPr>
        <w:br w:type="page"/>
      </w:r>
    </w:p>
    <w:p>
      <w:pPr>
        <w:adjustRightInd w:val="0"/>
        <w:snapToGrid w:val="0"/>
        <w:spacing w:line="390" w:lineRule="exact"/>
        <w:jc w:val="center"/>
        <w:rPr>
          <w:rFonts w:ascii="方正大标宋简体" w:hAnsi="方正大标宋简体" w:eastAsia="方正大标宋简体"/>
          <w:kern w:val="0"/>
          <w:sz w:val="36"/>
          <w:szCs w:val="36"/>
        </w:rPr>
      </w:pPr>
      <w:r>
        <w:rPr>
          <w:rFonts w:hint="eastAsia" w:ascii="方正大标宋简体" w:hAnsi="方正大标宋简体" w:eastAsia="方正大标宋简体"/>
          <w:kern w:val="0"/>
          <w:sz w:val="36"/>
          <w:szCs w:val="36"/>
        </w:rPr>
        <w:t>《市场经济法律制度》教学大纲</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一、教学目的和要求</w:t>
      </w:r>
    </w:p>
    <w:p>
      <w:pPr>
        <w:tabs>
          <w:tab w:val="left" w:pos="1134"/>
        </w:tabs>
        <w:autoSpaceDE w:val="0"/>
        <w:autoSpaceDN w:val="0"/>
        <w:adjustRightInd w:val="0"/>
        <w:spacing w:line="390" w:lineRule="exact"/>
        <w:ind w:firstLine="424" w:firstLineChars="200"/>
        <w:jc w:val="left"/>
        <w:rPr>
          <w:rFonts w:hint="eastAsia" w:ascii="宋体" w:cs="宋体"/>
          <w:color w:val="000000"/>
          <w:spacing w:val="1"/>
          <w:kern w:val="0"/>
          <w:szCs w:val="21"/>
        </w:rPr>
      </w:pPr>
      <w:r>
        <w:rPr>
          <w:rFonts w:hint="eastAsia" w:ascii="宋体" w:hAnsi="宋体" w:cs="宋体"/>
          <w:color w:val="000000"/>
          <w:spacing w:val="1"/>
          <w:kern w:val="0"/>
          <w:szCs w:val="21"/>
        </w:rPr>
        <w:t>全面依法治国是党和国家新的治国理政战略布局</w:t>
      </w:r>
      <w:r>
        <w:rPr>
          <w:rFonts w:ascii="宋体" w:hAnsi="宋体" w:cs="宋体"/>
          <w:color w:val="000000"/>
          <w:spacing w:val="1"/>
          <w:kern w:val="0"/>
          <w:szCs w:val="21"/>
        </w:rPr>
        <w:t>——</w:t>
      </w:r>
      <w:r>
        <w:rPr>
          <w:rFonts w:hint="eastAsia" w:ascii="宋体" w:hAnsi="宋体" w:cs="宋体"/>
          <w:color w:val="000000"/>
          <w:spacing w:val="1"/>
          <w:kern w:val="0"/>
          <w:szCs w:val="21"/>
        </w:rPr>
        <w:t>“四个全面”的重要组成部分。十八届四中全会确立了“建设中国特色社会主义法治体系，建设社会主义法治国家”的总目标。要“使市场在资源配置中起决定性作用”以及更好地发挥政府的作用，促进国家治理体系和治理能力现代化。为此</w:t>
      </w:r>
      <w:r>
        <w:rPr>
          <w:rFonts w:hint="eastAsia" w:ascii="宋体" w:hAnsi="宋体" w:cs="宋体"/>
          <w:color w:val="000000"/>
          <w:spacing w:val="5"/>
          <w:kern w:val="0"/>
          <w:szCs w:val="21"/>
        </w:rPr>
        <w:t>通过本课程的学习</w:t>
      </w:r>
      <w:r>
        <w:rPr>
          <w:rFonts w:hint="eastAsia" w:ascii="宋体" w:hAnsi="宋体" w:cs="宋体"/>
          <w:color w:val="000000"/>
          <w:spacing w:val="4"/>
          <w:kern w:val="0"/>
          <w:szCs w:val="21"/>
        </w:rPr>
        <w:t>，使学员掌握社会主义市场经济法律</w:t>
      </w:r>
      <w:r>
        <w:rPr>
          <w:rFonts w:hint="eastAsia" w:ascii="宋体" w:hAnsi="宋体" w:cs="宋体"/>
          <w:color w:val="000000"/>
          <w:kern w:val="0"/>
          <w:szCs w:val="21"/>
        </w:rPr>
        <w:t>制度的基本框架和主要内容</w:t>
      </w:r>
      <w:r>
        <w:rPr>
          <w:rFonts w:hint="eastAsia" w:ascii="宋体" w:hAnsi="宋体" w:cs="宋体"/>
          <w:color w:val="000000"/>
          <w:spacing w:val="-48"/>
          <w:kern w:val="0"/>
          <w:szCs w:val="21"/>
        </w:rPr>
        <w:t>，</w:t>
      </w:r>
      <w:r>
        <w:rPr>
          <w:rFonts w:hint="eastAsia" w:ascii="宋体" w:hAnsi="宋体" w:cs="宋体"/>
          <w:color w:val="000000"/>
          <w:kern w:val="0"/>
          <w:szCs w:val="21"/>
        </w:rPr>
        <w:t>认识市场经济与法律的关系</w:t>
      </w:r>
      <w:r>
        <w:rPr>
          <w:rFonts w:hint="eastAsia" w:ascii="宋体" w:hAnsi="宋体" w:cs="宋体"/>
          <w:color w:val="000000"/>
          <w:spacing w:val="-48"/>
          <w:kern w:val="0"/>
          <w:szCs w:val="21"/>
        </w:rPr>
        <w:t>，</w:t>
      </w:r>
      <w:r>
        <w:rPr>
          <w:rFonts w:hint="eastAsia" w:ascii="宋体" w:hAnsi="宋体" w:cs="宋体"/>
          <w:color w:val="000000"/>
          <w:kern w:val="0"/>
          <w:szCs w:val="21"/>
        </w:rPr>
        <w:t>管理与法律的关系</w:t>
      </w:r>
      <w:r>
        <w:rPr>
          <w:rFonts w:hint="eastAsia" w:ascii="宋体" w:hAnsi="宋体" w:cs="宋体"/>
          <w:color w:val="000000"/>
          <w:spacing w:val="-48"/>
          <w:kern w:val="0"/>
          <w:szCs w:val="21"/>
        </w:rPr>
        <w:t>，</w:t>
      </w:r>
      <w:r>
        <w:rPr>
          <w:rFonts w:hint="eastAsia" w:ascii="宋体" w:hAnsi="宋体" w:cs="宋体"/>
          <w:color w:val="000000"/>
          <w:kern w:val="0"/>
          <w:szCs w:val="21"/>
        </w:rPr>
        <w:t>提高法律意识</w:t>
      </w:r>
      <w:r>
        <w:rPr>
          <w:rFonts w:hint="eastAsia" w:ascii="宋体" w:hAnsi="宋体" w:cs="宋体"/>
          <w:color w:val="000000"/>
          <w:spacing w:val="-48"/>
          <w:kern w:val="0"/>
          <w:szCs w:val="21"/>
        </w:rPr>
        <w:t>，</w:t>
      </w:r>
      <w:r>
        <w:rPr>
          <w:rFonts w:hint="eastAsia" w:ascii="宋体" w:hAnsi="宋体" w:cs="宋体"/>
          <w:color w:val="000000"/>
          <w:kern w:val="0"/>
          <w:szCs w:val="21"/>
        </w:rPr>
        <w:t>培养法律思维，从而使学员具备运用所学知识解决实际问题的能力，为法治中国建设服务。</w:t>
      </w: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二、教学与考核方法</w:t>
      </w:r>
    </w:p>
    <w:p>
      <w:pPr>
        <w:tabs>
          <w:tab w:val="left" w:pos="1134"/>
        </w:tabs>
        <w:autoSpaceDE w:val="0"/>
        <w:autoSpaceDN w:val="0"/>
        <w:adjustRightInd w:val="0"/>
        <w:spacing w:line="390" w:lineRule="exact"/>
        <w:ind w:firstLine="424" w:firstLineChars="200"/>
        <w:jc w:val="left"/>
        <w:rPr>
          <w:rFonts w:hint="eastAsia" w:ascii="宋体" w:cs="宋体"/>
          <w:color w:val="000000"/>
          <w:spacing w:val="-48"/>
          <w:kern w:val="0"/>
          <w:szCs w:val="21"/>
        </w:rPr>
      </w:pPr>
      <w:r>
        <w:rPr>
          <w:rFonts w:hint="eastAsia" w:ascii="宋体" w:hAnsi="宋体" w:cs="宋体"/>
          <w:color w:val="000000"/>
          <w:spacing w:val="1"/>
          <w:kern w:val="0"/>
          <w:szCs w:val="21"/>
        </w:rPr>
        <w:t>以自学为主，面</w:t>
      </w:r>
      <w:r>
        <w:rPr>
          <w:rFonts w:hint="eastAsia" w:ascii="宋体" w:hAnsi="宋体" w:cs="宋体"/>
          <w:color w:val="000000"/>
          <w:kern w:val="0"/>
          <w:szCs w:val="21"/>
        </w:rPr>
        <w:t>授为辅，自学与面授相结合，面授应体现</w:t>
      </w:r>
      <w:r>
        <w:rPr>
          <w:rFonts w:hint="eastAsia" w:ascii="宋体" w:hAnsi="宋体" w:cs="宋体"/>
          <w:color w:val="000000"/>
          <w:spacing w:val="1"/>
          <w:kern w:val="0"/>
          <w:szCs w:val="21"/>
        </w:rPr>
        <w:t>教知识与教方法相结</w:t>
      </w:r>
      <w:r>
        <w:rPr>
          <w:rFonts w:hint="eastAsia" w:ascii="宋体" w:hAnsi="宋体" w:cs="宋体"/>
          <w:color w:val="000000"/>
          <w:kern w:val="0"/>
          <w:szCs w:val="21"/>
        </w:rPr>
        <w:t>合；理论与实践相结合。对于一些具体的部门法应以案例形式进行启发式</w:t>
      </w:r>
      <w:r>
        <w:rPr>
          <w:rFonts w:hint="eastAsia" w:ascii="宋体" w:hAnsi="宋体" w:cs="宋体"/>
          <w:color w:val="000000"/>
          <w:spacing w:val="-48"/>
          <w:kern w:val="0"/>
          <w:szCs w:val="21"/>
        </w:rPr>
        <w:t>、</w:t>
      </w:r>
      <w:r>
        <w:rPr>
          <w:rFonts w:hint="eastAsia" w:ascii="宋体" w:hAnsi="宋体" w:cs="宋体"/>
          <w:color w:val="000000"/>
          <w:kern w:val="0"/>
          <w:szCs w:val="21"/>
        </w:rPr>
        <w:t>辨析式教学</w:t>
      </w:r>
      <w:r>
        <w:rPr>
          <w:rFonts w:hint="eastAsia" w:ascii="宋体" w:hAnsi="宋体" w:cs="宋体"/>
          <w:color w:val="000000"/>
          <w:spacing w:val="-48"/>
          <w:kern w:val="0"/>
          <w:szCs w:val="21"/>
        </w:rPr>
        <w:t>，</w:t>
      </w:r>
      <w:r>
        <w:rPr>
          <w:rFonts w:ascii="宋体" w:hAnsi="宋体" w:cs="宋体"/>
          <w:color w:val="000000"/>
          <w:spacing w:val="-48"/>
          <w:kern w:val="0"/>
          <w:szCs w:val="21"/>
        </w:rPr>
        <w:t xml:space="preserve">         </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有条件采用诸如现场式、辩论式等多种教学模式，使学员在提高</w:t>
      </w:r>
      <w:r>
        <w:rPr>
          <w:rFonts w:hint="eastAsia" w:ascii="宋体" w:hAnsi="宋体" w:cs="宋体"/>
          <w:color w:val="000000"/>
          <w:spacing w:val="1"/>
          <w:kern w:val="0"/>
          <w:szCs w:val="21"/>
        </w:rPr>
        <w:t>理论水平的同时，具</w:t>
      </w:r>
      <w:r>
        <w:rPr>
          <w:rFonts w:hint="eastAsia" w:ascii="宋体" w:hAnsi="宋体" w:cs="宋体"/>
          <w:color w:val="000000"/>
          <w:kern w:val="0"/>
          <w:szCs w:val="21"/>
        </w:rPr>
        <w:t>有分析问题和解决问题的能力。考核采取期末论文、作业与考核相结合的方法。</w:t>
      </w: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三、教学时数：</w:t>
      </w:r>
      <w:r>
        <w:rPr>
          <w:rFonts w:ascii="黑体" w:hAnsi="宋体" w:eastAsia="黑体" w:cs="宋体"/>
          <w:color w:val="000000"/>
          <w:kern w:val="0"/>
          <w:szCs w:val="21"/>
        </w:rPr>
        <w:t>32</w:t>
      </w:r>
      <w:r>
        <w:rPr>
          <w:rFonts w:hint="eastAsia" w:ascii="黑体" w:hAnsi="宋体" w:eastAsia="黑体" w:cs="宋体"/>
          <w:color w:val="000000"/>
          <w:kern w:val="0"/>
          <w:szCs w:val="21"/>
        </w:rPr>
        <w:t>课时</w:t>
      </w: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四、教学专题</w:t>
      </w: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第一讲</w:t>
      </w:r>
      <w:r>
        <w:rPr>
          <w:rFonts w:ascii="黑体" w:hAnsi="宋体" w:eastAsia="黑体"/>
          <w:kern w:val="0"/>
          <w:sz w:val="32"/>
          <w:szCs w:val="32"/>
        </w:rPr>
        <w:t xml:space="preserve">  </w:t>
      </w:r>
      <w:r>
        <w:rPr>
          <w:rFonts w:hint="eastAsia" w:ascii="黑体" w:hAnsi="宋体" w:eastAsia="黑体"/>
          <w:kern w:val="0"/>
          <w:sz w:val="32"/>
          <w:szCs w:val="32"/>
        </w:rPr>
        <w:t>市场经济与法治</w:t>
      </w:r>
      <w:r>
        <w:rPr>
          <w:rFonts w:ascii="黑体" w:hAnsi="宋体" w:eastAsia="黑体"/>
          <w:kern w:val="0"/>
          <w:sz w:val="32"/>
          <w:szCs w:val="32"/>
        </w:rPr>
        <w:t>(</w:t>
      </w:r>
      <w:r>
        <w:rPr>
          <w:rFonts w:hint="eastAsia" w:ascii="黑体" w:hAnsi="宋体" w:eastAsia="黑体"/>
          <w:kern w:val="0"/>
          <w:sz w:val="32"/>
          <w:szCs w:val="32"/>
        </w:rPr>
        <w:t>总论</w:t>
      </w:r>
      <w:r>
        <w:rPr>
          <w:rFonts w:ascii="黑体" w:hAnsi="宋体" w:eastAsia="黑体"/>
          <w:kern w:val="0"/>
          <w:sz w:val="32"/>
          <w:szCs w:val="32"/>
        </w:rPr>
        <w:t>)</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一、重点内容：</w:t>
      </w:r>
      <w:r>
        <w:rPr>
          <w:rFonts w:ascii="黑体" w:hAnsi="宋体" w:eastAsia="黑体" w:cs="宋体"/>
          <w:color w:val="000000"/>
          <w:kern w:val="0"/>
          <w:szCs w:val="21"/>
        </w:rPr>
        <w:t xml:space="preserve">   </w:t>
      </w:r>
    </w:p>
    <w:p>
      <w:pPr>
        <w:tabs>
          <w:tab w:val="left" w:pos="1134"/>
        </w:tabs>
        <w:autoSpaceDE w:val="0"/>
        <w:autoSpaceDN w:val="0"/>
        <w:adjustRightInd w:val="0"/>
        <w:spacing w:line="390" w:lineRule="exact"/>
        <w:ind w:firstLine="424" w:firstLineChars="200"/>
        <w:jc w:val="left"/>
        <w:rPr>
          <w:rFonts w:hint="eastAsia" w:ascii="宋体" w:cs="宋体"/>
          <w:color w:val="000000"/>
          <w:kern w:val="0"/>
          <w:szCs w:val="21"/>
        </w:rPr>
      </w:pPr>
      <w:r>
        <w:rPr>
          <w:rFonts w:hint="eastAsia" w:ascii="宋体" w:hAnsi="宋体" w:cs="宋体"/>
          <w:color w:val="000000"/>
          <w:spacing w:val="1"/>
          <w:kern w:val="0"/>
          <w:szCs w:val="21"/>
        </w:rPr>
        <w:t>学习习近平总书记关于法治的重要论述，</w:t>
      </w:r>
      <w:r>
        <w:rPr>
          <w:rFonts w:ascii="宋体" w:hAnsi="宋体" w:cs="宋体"/>
          <w:color w:val="000000"/>
          <w:spacing w:val="1"/>
          <w:kern w:val="0"/>
          <w:szCs w:val="21"/>
        </w:rPr>
        <w:t xml:space="preserve"> </w:t>
      </w:r>
      <w:r>
        <w:rPr>
          <w:rFonts w:hint="eastAsia" w:ascii="宋体" w:hAnsi="宋体" w:cs="宋体"/>
          <w:color w:val="000000"/>
          <w:spacing w:val="1"/>
          <w:kern w:val="0"/>
          <w:szCs w:val="21"/>
        </w:rPr>
        <w:t>掌握关</w:t>
      </w:r>
      <w:r>
        <w:rPr>
          <w:rFonts w:hint="eastAsia" w:ascii="宋体" w:hAnsi="宋体" w:cs="宋体"/>
          <w:color w:val="000000"/>
          <w:kern w:val="0"/>
          <w:szCs w:val="21"/>
        </w:rPr>
        <w:t>于社会主义市场经济就是法治经济的这一论断，</w:t>
      </w:r>
      <w:r>
        <w:rPr>
          <w:rFonts w:hint="eastAsia" w:ascii="宋体" w:hAnsi="宋体" w:cs="宋体"/>
          <w:color w:val="000000"/>
          <w:spacing w:val="10"/>
          <w:kern w:val="0"/>
          <w:szCs w:val="21"/>
        </w:rPr>
        <w:t>了</w:t>
      </w:r>
      <w:r>
        <w:rPr>
          <w:rFonts w:hint="eastAsia" w:ascii="宋体" w:hAnsi="宋体" w:cs="宋体"/>
          <w:color w:val="000000"/>
          <w:spacing w:val="9"/>
          <w:kern w:val="0"/>
          <w:szCs w:val="21"/>
        </w:rPr>
        <w:t>解市场经济发育的特点，对法律的影响。了解当今世界经济全球化过程中法律发展的趋势；</w:t>
      </w:r>
      <w:r>
        <w:rPr>
          <w:rFonts w:hint="eastAsia" w:ascii="宋体" w:hAnsi="宋体" w:cs="宋体"/>
          <w:color w:val="000000"/>
          <w:spacing w:val="1"/>
          <w:kern w:val="0"/>
          <w:szCs w:val="21"/>
        </w:rPr>
        <w:t>掌握中</w:t>
      </w:r>
      <w:r>
        <w:rPr>
          <w:rFonts w:hint="eastAsia" w:ascii="宋体" w:hAnsi="宋体" w:cs="宋体"/>
          <w:color w:val="000000"/>
          <w:kern w:val="0"/>
          <w:szCs w:val="21"/>
        </w:rPr>
        <w:t>国特色社会主义法治体系的总布局，掌握中国社会主义市场经济法律的贯彻实施的几大问题以及法治在社会管理创新中的作用，掌握《十三五规划》中关于建立健全经济法制的规定。</w:t>
      </w: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二、关键词：</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依法治国、市场经济</w:t>
      </w:r>
      <w:r>
        <w:rPr>
          <w:rFonts w:hint="eastAsia" w:ascii="宋体" w:hAnsi="宋体" w:cs="宋体"/>
          <w:color w:val="000000"/>
          <w:spacing w:val="-33"/>
          <w:kern w:val="0"/>
          <w:szCs w:val="21"/>
        </w:rPr>
        <w:t>、法</w:t>
      </w:r>
      <w:r>
        <w:rPr>
          <w:rFonts w:ascii="宋体" w:hAnsi="宋体" w:cs="宋体"/>
          <w:color w:val="000000"/>
          <w:spacing w:val="-33"/>
          <w:kern w:val="0"/>
          <w:szCs w:val="21"/>
        </w:rPr>
        <w:t xml:space="preserve">  </w:t>
      </w:r>
      <w:r>
        <w:rPr>
          <w:rFonts w:hint="eastAsia" w:ascii="宋体" w:hAnsi="宋体" w:cs="宋体"/>
          <w:color w:val="000000"/>
          <w:spacing w:val="-33"/>
          <w:kern w:val="0"/>
          <w:szCs w:val="21"/>
        </w:rPr>
        <w:t>治</w:t>
      </w:r>
      <w:r>
        <w:rPr>
          <w:rFonts w:ascii="宋体" w:hAnsi="宋体" w:cs="宋体"/>
          <w:color w:val="000000"/>
          <w:spacing w:val="-33"/>
          <w:kern w:val="0"/>
          <w:szCs w:val="21"/>
        </w:rPr>
        <w:t xml:space="preserve"> </w:t>
      </w:r>
      <w:r>
        <w:rPr>
          <w:rFonts w:hint="eastAsia" w:ascii="宋体" w:hAnsi="宋体" w:cs="宋体"/>
          <w:color w:val="000000"/>
          <w:spacing w:val="-33"/>
          <w:kern w:val="0"/>
          <w:szCs w:val="21"/>
        </w:rPr>
        <w:t>思</w:t>
      </w:r>
      <w:r>
        <w:rPr>
          <w:rFonts w:ascii="宋体" w:hAnsi="宋体" w:cs="宋体"/>
          <w:color w:val="000000"/>
          <w:spacing w:val="-33"/>
          <w:kern w:val="0"/>
          <w:szCs w:val="21"/>
        </w:rPr>
        <w:t xml:space="preserve"> </w:t>
      </w:r>
      <w:r>
        <w:rPr>
          <w:rFonts w:hint="eastAsia" w:ascii="宋体" w:hAnsi="宋体" w:cs="宋体"/>
          <w:color w:val="000000"/>
          <w:spacing w:val="-33"/>
          <w:kern w:val="0"/>
          <w:szCs w:val="21"/>
        </w:rPr>
        <w:t>维</w:t>
      </w:r>
      <w:r>
        <w:rPr>
          <w:rFonts w:ascii="宋体" w:hAnsi="宋体" w:cs="宋体"/>
          <w:color w:val="000000"/>
          <w:spacing w:val="-33"/>
          <w:kern w:val="0"/>
          <w:szCs w:val="21"/>
        </w:rPr>
        <w:t xml:space="preserve"> </w:t>
      </w:r>
      <w:r>
        <w:rPr>
          <w:rFonts w:hint="eastAsia" w:ascii="宋体" w:hAnsi="宋体" w:cs="宋体"/>
          <w:color w:val="000000"/>
          <w:spacing w:val="-33"/>
          <w:kern w:val="0"/>
          <w:szCs w:val="21"/>
        </w:rPr>
        <w:t>、</w:t>
      </w:r>
      <w:r>
        <w:rPr>
          <w:rFonts w:hint="eastAsia" w:ascii="宋体" w:hAnsi="宋体" w:cs="宋体"/>
          <w:color w:val="000000"/>
          <w:kern w:val="0"/>
          <w:szCs w:val="21"/>
        </w:rPr>
        <w:t>市场经济法律制度</w:t>
      </w:r>
      <w:r>
        <w:rPr>
          <w:rFonts w:hint="eastAsia" w:ascii="宋体" w:hAnsi="宋体" w:cs="宋体"/>
          <w:color w:val="000000"/>
          <w:spacing w:val="-33"/>
          <w:kern w:val="0"/>
          <w:szCs w:val="21"/>
        </w:rPr>
        <w:t>、中国特色</w:t>
      </w:r>
      <w:r>
        <w:rPr>
          <w:rFonts w:hint="eastAsia" w:ascii="宋体" w:hAnsi="宋体" w:cs="宋体"/>
          <w:color w:val="000000"/>
          <w:kern w:val="0"/>
          <w:szCs w:val="21"/>
        </w:rPr>
        <w:t>社会主义法治体系，权利冲突</w:t>
      </w: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三、思考题：</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、“全面推进依法治国的总目标”的基本内涵及全面推进依法治国的现实需求。</w:t>
      </w:r>
    </w:p>
    <w:p>
      <w:pPr>
        <w:tabs>
          <w:tab w:val="left" w:pos="1134"/>
        </w:tabs>
        <w:autoSpaceDE w:val="0"/>
        <w:autoSpaceDN w:val="0"/>
        <w:adjustRightInd w:val="0"/>
        <w:spacing w:line="390" w:lineRule="exact"/>
        <w:ind w:firstLine="420" w:firstLineChars="200"/>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、中国特色社会主义法治体系内容</w:t>
      </w:r>
      <w:r>
        <w:rPr>
          <w:rFonts w:ascii="宋体" w:hAnsi="宋体" w:cs="宋体"/>
          <w:color w:val="000000"/>
          <w:kern w:val="0"/>
          <w:szCs w:val="21"/>
        </w:rPr>
        <w:t>?</w:t>
      </w:r>
    </w:p>
    <w:p>
      <w:pPr>
        <w:tabs>
          <w:tab w:val="left" w:pos="1134"/>
        </w:tabs>
        <w:autoSpaceDE w:val="0"/>
        <w:autoSpaceDN w:val="0"/>
        <w:adjustRightInd w:val="0"/>
        <w:spacing w:line="390" w:lineRule="exact"/>
        <w:ind w:firstLine="420" w:firstLineChars="200"/>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、社会主义市场经济法律制度适用的原则有哪些</w:t>
      </w:r>
      <w:r>
        <w:rPr>
          <w:rFonts w:ascii="宋体" w:hAnsi="宋体" w:cs="宋体"/>
          <w:color w:val="000000"/>
          <w:kern w:val="0"/>
          <w:szCs w:val="21"/>
        </w:rPr>
        <w:t>?</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、为什么说社会管理创新离不开法治？</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、法律思维的培养与运用。</w:t>
      </w:r>
    </w:p>
    <w:p>
      <w:pPr>
        <w:tabs>
          <w:tab w:val="left" w:pos="1134"/>
        </w:tabs>
        <w:autoSpaceDE w:val="0"/>
        <w:autoSpaceDN w:val="0"/>
        <w:adjustRightInd w:val="0"/>
        <w:spacing w:line="390" w:lineRule="exact"/>
        <w:ind w:firstLine="420" w:firstLineChars="200"/>
        <w:jc w:val="left"/>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、为什么说市场经济就是法治经济</w:t>
      </w:r>
      <w:r>
        <w:rPr>
          <w:rFonts w:ascii="宋体" w:hAnsi="宋体" w:cs="宋体"/>
          <w:color w:val="000000"/>
          <w:kern w:val="0"/>
          <w:szCs w:val="21"/>
        </w:rPr>
        <w:t>?</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、十三五规划中关于经济法治是如何部署的？其意义如何？</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第二讲</w:t>
      </w:r>
      <w:r>
        <w:rPr>
          <w:rFonts w:ascii="黑体" w:hAnsi="宋体" w:eastAsia="黑体"/>
          <w:kern w:val="0"/>
          <w:sz w:val="32"/>
          <w:szCs w:val="32"/>
        </w:rPr>
        <w:t xml:space="preserve">  </w:t>
      </w:r>
      <w:r>
        <w:rPr>
          <w:rFonts w:hint="eastAsia" w:ascii="黑体" w:hAnsi="宋体" w:eastAsia="黑体"/>
          <w:kern w:val="0"/>
          <w:sz w:val="32"/>
          <w:szCs w:val="32"/>
        </w:rPr>
        <w:t>市场经营主体法律制度</w:t>
      </w:r>
    </w:p>
    <w:p>
      <w:pPr>
        <w:tabs>
          <w:tab w:val="left" w:pos="1134"/>
        </w:tabs>
        <w:autoSpaceDE w:val="0"/>
        <w:autoSpaceDN w:val="0"/>
        <w:adjustRightInd w:val="0"/>
        <w:spacing w:line="390" w:lineRule="exact"/>
        <w:ind w:firstLine="424" w:firstLineChars="200"/>
        <w:jc w:val="left"/>
        <w:rPr>
          <w:rFonts w:hint="eastAsia" w:ascii="宋体" w:cs="黑体"/>
          <w:color w:val="000000"/>
          <w:spacing w:val="1"/>
          <w:kern w:val="0"/>
          <w:szCs w:val="21"/>
        </w:rPr>
      </w:pPr>
    </w:p>
    <w:p>
      <w:pPr>
        <w:numPr>
          <w:ilvl w:val="0"/>
          <w:numId w:val="73"/>
        </w:numPr>
        <w:tabs>
          <w:tab w:val="left" w:pos="851"/>
          <w:tab w:val="left" w:pos="1140"/>
        </w:tabs>
        <w:autoSpaceDE w:val="0"/>
        <w:autoSpaceDN w:val="0"/>
        <w:adjustRightInd w:val="0"/>
        <w:spacing w:line="390" w:lineRule="exact"/>
        <w:ind w:left="0"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重点内容：</w:t>
      </w:r>
    </w:p>
    <w:p>
      <w:pPr>
        <w:tabs>
          <w:tab w:val="left" w:pos="1134"/>
        </w:tabs>
        <w:autoSpaceDE w:val="0"/>
        <w:autoSpaceDN w:val="0"/>
        <w:adjustRightInd w:val="0"/>
        <w:spacing w:line="390" w:lineRule="exact"/>
        <w:ind w:firstLine="424" w:firstLineChars="200"/>
        <w:jc w:val="left"/>
        <w:rPr>
          <w:rFonts w:hint="eastAsia" w:ascii="宋体" w:cs="宋体"/>
          <w:color w:val="000000"/>
          <w:kern w:val="0"/>
          <w:szCs w:val="21"/>
        </w:rPr>
      </w:pPr>
      <w:r>
        <w:rPr>
          <w:rFonts w:hint="eastAsia" w:ascii="宋体" w:hAnsi="宋体" w:cs="宋体"/>
          <w:color w:val="000000"/>
          <w:spacing w:val="1"/>
          <w:kern w:val="0"/>
          <w:szCs w:val="21"/>
        </w:rPr>
        <w:t>概述市场经营主体的法</w:t>
      </w:r>
      <w:r>
        <w:rPr>
          <w:rFonts w:hint="eastAsia" w:ascii="宋体" w:hAnsi="宋体" w:cs="宋体"/>
          <w:color w:val="000000"/>
          <w:kern w:val="0"/>
          <w:szCs w:val="21"/>
        </w:rPr>
        <w:t>律制度。掌握法人制度的基本原理，掌握合伙企业法中普通合伙与特殊合伙的区别；</w:t>
      </w:r>
      <w:r>
        <w:rPr>
          <w:rFonts w:hint="eastAsia" w:ascii="宋体" w:hAnsi="宋体" w:cs="宋体"/>
          <w:color w:val="000000"/>
          <w:spacing w:val="1"/>
          <w:kern w:val="0"/>
          <w:szCs w:val="21"/>
        </w:rPr>
        <w:t>公司法中有限责任公司与股份有</w:t>
      </w:r>
      <w:r>
        <w:rPr>
          <w:rFonts w:hint="eastAsia" w:ascii="宋体" w:hAnsi="宋体" w:cs="宋体"/>
          <w:color w:val="000000"/>
          <w:kern w:val="0"/>
          <w:szCs w:val="21"/>
        </w:rPr>
        <w:t>限公司的概念特征，各自设立的条件</w:t>
      </w:r>
      <w:r>
        <w:rPr>
          <w:rFonts w:hint="eastAsia" w:ascii="宋体" w:hAnsi="宋体" w:cs="宋体"/>
          <w:color w:val="000000"/>
          <w:spacing w:val="-30"/>
          <w:kern w:val="0"/>
          <w:szCs w:val="21"/>
        </w:rPr>
        <w:t>，</w:t>
      </w:r>
      <w:r>
        <w:rPr>
          <w:rFonts w:hint="eastAsia" w:ascii="宋体" w:hAnsi="宋体" w:cs="宋体"/>
          <w:color w:val="000000"/>
          <w:kern w:val="0"/>
          <w:szCs w:val="21"/>
        </w:rPr>
        <w:t>公司的组织机构</w:t>
      </w:r>
      <w:r>
        <w:rPr>
          <w:rFonts w:hint="eastAsia" w:ascii="宋体" w:hAnsi="宋体" w:cs="宋体"/>
          <w:color w:val="000000"/>
          <w:spacing w:val="-30"/>
          <w:kern w:val="0"/>
          <w:szCs w:val="21"/>
        </w:rPr>
        <w:t>。</w:t>
      </w:r>
      <w:r>
        <w:rPr>
          <w:rFonts w:hint="eastAsia" w:ascii="宋体" w:hAnsi="宋体" w:cs="宋体"/>
          <w:color w:val="000000"/>
          <w:kern w:val="0"/>
          <w:szCs w:val="21"/>
        </w:rPr>
        <w:t>解读公司法新修改的内容。</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关键词：</w:t>
      </w:r>
      <w:r>
        <w:rPr>
          <w:rFonts w:hint="eastAsia" w:ascii="宋体" w:hAnsi="宋体" w:cs="宋体"/>
          <w:color w:val="000000"/>
          <w:spacing w:val="1"/>
          <w:kern w:val="0"/>
          <w:szCs w:val="21"/>
        </w:rPr>
        <w:t>市场主体、法人、股份有限</w:t>
      </w:r>
      <w:r>
        <w:rPr>
          <w:rFonts w:hint="eastAsia" w:ascii="宋体" w:hAnsi="宋体" w:cs="宋体"/>
          <w:color w:val="000000"/>
          <w:kern w:val="0"/>
          <w:szCs w:val="21"/>
        </w:rPr>
        <w:t>公司、有限责任公司、股东权利、股东责任。</w:t>
      </w: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思考题：</w:t>
      </w:r>
      <w:r>
        <w:rPr>
          <w:rFonts w:ascii="黑体" w:hAnsi="宋体" w:eastAsia="黑体" w:cs="宋体"/>
          <w:color w:val="000000"/>
          <w:kern w:val="0"/>
          <w:szCs w:val="21"/>
        </w:rPr>
        <w:t xml:space="preserve">  </w:t>
      </w:r>
    </w:p>
    <w:p>
      <w:pPr>
        <w:pStyle w:val="7"/>
        <w:numPr>
          <w:ilvl w:val="0"/>
          <w:numId w:val="74"/>
        </w:numPr>
        <w:tabs>
          <w:tab w:val="left" w:pos="630"/>
        </w:tabs>
        <w:autoSpaceDE w:val="0"/>
        <w:autoSpaceDN w:val="0"/>
        <w:adjustRightInd w:val="0"/>
        <w:spacing w:line="390" w:lineRule="exact"/>
        <w:ind w:left="0" w:firstLine="426" w:firstLineChars="0"/>
        <w:jc w:val="left"/>
        <w:rPr>
          <w:rFonts w:ascii="宋体" w:hAnsi="宋体" w:cs="宋体"/>
          <w:color w:val="000000"/>
          <w:kern w:val="0"/>
          <w:szCs w:val="21"/>
        </w:rPr>
      </w:pPr>
      <w:r>
        <w:rPr>
          <w:rFonts w:hint="eastAsia" w:ascii="宋体" w:hAnsi="宋体" w:cs="宋体"/>
          <w:color w:val="000000"/>
          <w:spacing w:val="7"/>
          <w:kern w:val="0"/>
          <w:szCs w:val="21"/>
        </w:rPr>
        <w:t>什么是股份有限公司</w:t>
      </w:r>
      <w:r>
        <w:rPr>
          <w:rFonts w:ascii="宋体" w:hAnsi="宋体" w:cs="宋体"/>
          <w:color w:val="000000"/>
          <w:spacing w:val="7"/>
          <w:kern w:val="0"/>
          <w:szCs w:val="21"/>
        </w:rPr>
        <w:t>?</w:t>
      </w:r>
      <w:r>
        <w:rPr>
          <w:rFonts w:hint="eastAsia" w:ascii="宋体" w:hAnsi="宋体" w:cs="宋体"/>
          <w:color w:val="000000"/>
          <w:spacing w:val="7"/>
          <w:kern w:val="0"/>
          <w:szCs w:val="21"/>
        </w:rPr>
        <w:t>有限责任公司</w:t>
      </w:r>
      <w:r>
        <w:rPr>
          <w:rFonts w:ascii="宋体" w:hAnsi="宋体" w:cs="宋体"/>
          <w:color w:val="000000"/>
          <w:spacing w:val="7"/>
          <w:kern w:val="0"/>
          <w:szCs w:val="21"/>
        </w:rPr>
        <w:t>?</w:t>
      </w:r>
      <w:r>
        <w:rPr>
          <w:rFonts w:hint="eastAsia" w:ascii="宋体" w:hAnsi="宋体" w:cs="宋体"/>
          <w:color w:val="000000"/>
          <w:spacing w:val="7"/>
          <w:kern w:val="0"/>
          <w:szCs w:val="21"/>
        </w:rPr>
        <w:t>两者的共同点</w:t>
      </w:r>
      <w:r>
        <w:rPr>
          <w:rFonts w:hint="eastAsia" w:ascii="宋体" w:hAnsi="宋体" w:cs="宋体"/>
          <w:color w:val="000000"/>
          <w:kern w:val="0"/>
          <w:szCs w:val="21"/>
        </w:rPr>
        <w:t>与差别如何</w:t>
      </w:r>
      <w:r>
        <w:rPr>
          <w:rFonts w:ascii="宋体" w:hAnsi="宋体" w:cs="宋体"/>
          <w:color w:val="000000"/>
          <w:kern w:val="0"/>
          <w:szCs w:val="21"/>
        </w:rPr>
        <w:t xml:space="preserve">?  </w:t>
      </w:r>
    </w:p>
    <w:p>
      <w:pPr>
        <w:tabs>
          <w:tab w:val="left" w:pos="0"/>
          <w:tab w:val="left" w:pos="742"/>
        </w:tabs>
        <w:autoSpaceDE w:val="0"/>
        <w:autoSpaceDN w:val="0"/>
        <w:adjustRightInd w:val="0"/>
        <w:spacing w:line="390" w:lineRule="exact"/>
        <w:ind w:firstLine="425" w:firstLineChars="193"/>
        <w:jc w:val="left"/>
        <w:rPr>
          <w:rFonts w:hint="eastAsia" w:ascii="宋体" w:cs="宋体"/>
          <w:color w:val="000000"/>
          <w:kern w:val="0"/>
          <w:szCs w:val="21"/>
        </w:rPr>
      </w:pPr>
      <w:r>
        <w:rPr>
          <w:rFonts w:ascii="宋体" w:hAnsi="宋体" w:cs="宋体"/>
          <w:color w:val="000000"/>
          <w:spacing w:val="5"/>
          <w:kern w:val="0"/>
          <w:szCs w:val="21"/>
        </w:rPr>
        <w:t>2</w:t>
      </w:r>
      <w:r>
        <w:rPr>
          <w:rFonts w:hint="eastAsia" w:ascii="宋体" w:hAnsi="宋体" w:cs="宋体"/>
          <w:color w:val="000000"/>
          <w:spacing w:val="5"/>
          <w:kern w:val="0"/>
          <w:szCs w:val="21"/>
        </w:rPr>
        <w:t>、什么是股东权利</w:t>
      </w:r>
      <w:r>
        <w:rPr>
          <w:rFonts w:ascii="宋体" w:hAnsi="宋体" w:cs="宋体"/>
          <w:color w:val="000000"/>
          <w:spacing w:val="4"/>
          <w:kern w:val="0"/>
          <w:szCs w:val="21"/>
        </w:rPr>
        <w:t>?</w:t>
      </w:r>
      <w:r>
        <w:rPr>
          <w:rFonts w:hint="eastAsia" w:ascii="宋体" w:hAnsi="宋体" w:cs="宋体"/>
          <w:color w:val="000000"/>
          <w:spacing w:val="4"/>
          <w:kern w:val="0"/>
          <w:szCs w:val="21"/>
        </w:rPr>
        <w:t>如何保护中小股东的利</w:t>
      </w:r>
      <w:r>
        <w:rPr>
          <w:rFonts w:hint="eastAsia" w:ascii="宋体" w:hAnsi="宋体" w:cs="宋体"/>
          <w:color w:val="000000"/>
          <w:kern w:val="0"/>
          <w:szCs w:val="21"/>
        </w:rPr>
        <w:t>益与权利？</w:t>
      </w:r>
    </w:p>
    <w:p>
      <w:pPr>
        <w:tabs>
          <w:tab w:val="left" w:pos="742"/>
        </w:tabs>
        <w:autoSpaceDE w:val="0"/>
        <w:autoSpaceDN w:val="0"/>
        <w:adjustRightInd w:val="0"/>
        <w:spacing w:line="390" w:lineRule="exact"/>
        <w:ind w:firstLine="424" w:firstLineChars="202"/>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、什么是股东有限责任？如何规制股东有限责任的滥用</w:t>
      </w:r>
      <w:r>
        <w:rPr>
          <w:rFonts w:ascii="宋体" w:hAnsi="宋体" w:cs="宋体"/>
          <w:color w:val="000000"/>
          <w:kern w:val="0"/>
          <w:szCs w:val="21"/>
        </w:rPr>
        <w:t>?</w:t>
      </w:r>
    </w:p>
    <w:p>
      <w:pPr>
        <w:tabs>
          <w:tab w:val="left" w:pos="742"/>
        </w:tabs>
        <w:autoSpaceDE w:val="0"/>
        <w:autoSpaceDN w:val="0"/>
        <w:adjustRightInd w:val="0"/>
        <w:spacing w:line="390" w:lineRule="exact"/>
        <w:ind w:left="416"/>
        <w:jc w:val="left"/>
        <w:rPr>
          <w:rFonts w:hint="eastAsia" w:ascii="宋体" w:cs="宋体"/>
          <w:color w:val="000000"/>
          <w:spacing w:val="-1"/>
          <w:kern w:val="0"/>
          <w:szCs w:val="21"/>
        </w:rPr>
      </w:pPr>
      <w:r>
        <w:rPr>
          <w:rFonts w:ascii="宋体" w:hAnsi="宋体" w:cs="宋体"/>
          <w:color w:val="000000"/>
          <w:spacing w:val="-1"/>
          <w:kern w:val="0"/>
          <w:szCs w:val="21"/>
        </w:rPr>
        <w:t>4</w:t>
      </w:r>
      <w:r>
        <w:rPr>
          <w:rFonts w:hint="eastAsia" w:ascii="宋体" w:hAnsi="宋体" w:cs="宋体"/>
          <w:color w:val="000000"/>
          <w:spacing w:val="-1"/>
          <w:kern w:val="0"/>
          <w:szCs w:val="21"/>
        </w:rPr>
        <w:t>、合伙企业的分类及合伙企业的责任承担。</w:t>
      </w:r>
    </w:p>
    <w:p>
      <w:pPr>
        <w:tabs>
          <w:tab w:val="left" w:pos="709"/>
        </w:tabs>
        <w:autoSpaceDE w:val="0"/>
        <w:autoSpaceDN w:val="0"/>
        <w:adjustRightInd w:val="0"/>
        <w:spacing w:line="390" w:lineRule="exact"/>
        <w:ind w:firstLine="416" w:firstLineChars="200"/>
        <w:jc w:val="left"/>
        <w:rPr>
          <w:rFonts w:hint="eastAsia" w:ascii="宋体" w:cs="黑体"/>
          <w:color w:val="000000"/>
          <w:spacing w:val="2"/>
          <w:kern w:val="0"/>
          <w:szCs w:val="21"/>
        </w:rPr>
      </w:pPr>
      <w:r>
        <w:rPr>
          <w:rFonts w:ascii="宋体" w:hAnsi="宋体" w:cs="宋体"/>
          <w:color w:val="000000"/>
          <w:spacing w:val="-1"/>
          <w:kern w:val="0"/>
          <w:szCs w:val="21"/>
        </w:rPr>
        <w:t>5</w:t>
      </w:r>
      <w:r>
        <w:rPr>
          <w:rFonts w:hint="eastAsia" w:ascii="宋体" w:hAnsi="宋体" w:cs="宋体"/>
          <w:color w:val="000000"/>
          <w:spacing w:val="-1"/>
          <w:kern w:val="0"/>
          <w:szCs w:val="21"/>
        </w:rPr>
        <w:t>、公司法新修改的内容。</w:t>
      </w:r>
    </w:p>
    <w:p>
      <w:pPr>
        <w:tabs>
          <w:tab w:val="left" w:pos="1134"/>
        </w:tabs>
        <w:autoSpaceDE w:val="0"/>
        <w:autoSpaceDN w:val="0"/>
        <w:adjustRightInd w:val="0"/>
        <w:spacing w:line="390" w:lineRule="exact"/>
        <w:ind w:firstLine="428" w:firstLineChars="200"/>
        <w:jc w:val="left"/>
        <w:rPr>
          <w:rFonts w:hint="eastAsia" w:ascii="宋体" w:cs="黑体"/>
          <w:color w:val="000000"/>
          <w:spacing w:val="2"/>
          <w:kern w:val="0"/>
          <w:szCs w:val="21"/>
        </w:rPr>
      </w:pPr>
    </w:p>
    <w:p>
      <w:pPr>
        <w:tabs>
          <w:tab w:val="left" w:pos="1134"/>
        </w:tabs>
        <w:adjustRightInd w:val="0"/>
        <w:snapToGrid w:val="0"/>
        <w:spacing w:line="500" w:lineRule="exact"/>
        <w:jc w:val="center"/>
        <w:rPr>
          <w:rFonts w:ascii="黑体" w:hAnsi="宋体" w:eastAsia="黑体"/>
          <w:kern w:val="0"/>
          <w:sz w:val="32"/>
          <w:szCs w:val="32"/>
        </w:rPr>
      </w:pPr>
      <w:r>
        <w:rPr>
          <w:rFonts w:hint="eastAsia" w:ascii="黑体" w:hAnsi="宋体" w:eastAsia="黑体"/>
          <w:kern w:val="0"/>
          <w:sz w:val="32"/>
          <w:szCs w:val="32"/>
        </w:rPr>
        <w:t>第三讲</w:t>
      </w:r>
      <w:r>
        <w:rPr>
          <w:rFonts w:ascii="黑体" w:hAnsi="宋体" w:eastAsia="黑体"/>
          <w:kern w:val="0"/>
          <w:sz w:val="32"/>
          <w:szCs w:val="32"/>
        </w:rPr>
        <w:t xml:space="preserve">  </w:t>
      </w:r>
      <w:r>
        <w:rPr>
          <w:rFonts w:hint="eastAsia" w:ascii="黑体" w:hAnsi="宋体" w:eastAsia="黑体"/>
          <w:kern w:val="0"/>
          <w:sz w:val="32"/>
          <w:szCs w:val="32"/>
        </w:rPr>
        <w:t>市场经营主体行为</w:t>
      </w:r>
    </w:p>
    <w:p>
      <w:pPr>
        <w:tabs>
          <w:tab w:val="left" w:pos="1134"/>
        </w:tabs>
        <w:adjustRightInd w:val="0"/>
        <w:snapToGrid w:val="0"/>
        <w:spacing w:line="500" w:lineRule="exact"/>
        <w:jc w:val="center"/>
        <w:rPr>
          <w:rFonts w:ascii="黑体" w:hAnsi="宋体" w:eastAsia="黑体"/>
          <w:kern w:val="0"/>
          <w:sz w:val="32"/>
          <w:szCs w:val="32"/>
        </w:rPr>
      </w:pPr>
      <w:r>
        <w:rPr>
          <w:rFonts w:hint="eastAsia" w:ascii="黑体" w:hAnsi="宋体" w:eastAsia="黑体"/>
          <w:kern w:val="0"/>
          <w:sz w:val="32"/>
          <w:szCs w:val="32"/>
        </w:rPr>
        <w:t>法律制度</w:t>
      </w:r>
      <w:r>
        <w:rPr>
          <w:rFonts w:ascii="黑体" w:hAnsi="宋体" w:eastAsia="黑体"/>
          <w:kern w:val="0"/>
          <w:sz w:val="32"/>
          <w:szCs w:val="32"/>
        </w:rPr>
        <w:t>(</w:t>
      </w:r>
      <w:r>
        <w:rPr>
          <w:rFonts w:hint="eastAsia" w:ascii="黑体" w:hAnsi="宋体" w:eastAsia="黑体"/>
          <w:kern w:val="0"/>
          <w:sz w:val="32"/>
          <w:szCs w:val="32"/>
        </w:rPr>
        <w:t>一</w:t>
      </w:r>
      <w:r>
        <w:rPr>
          <w:rFonts w:ascii="黑体" w:hAnsi="宋体" w:eastAsia="黑体"/>
          <w:kern w:val="0"/>
          <w:sz w:val="32"/>
          <w:szCs w:val="32"/>
        </w:rPr>
        <w:t>)</w:t>
      </w:r>
    </w:p>
    <w:p>
      <w:pPr>
        <w:tabs>
          <w:tab w:val="left" w:pos="1134"/>
        </w:tabs>
        <w:adjustRightInd w:val="0"/>
        <w:snapToGrid w:val="0"/>
        <w:spacing w:line="500" w:lineRule="exact"/>
        <w:jc w:val="center"/>
        <w:rPr>
          <w:rFonts w:ascii="黑体" w:hAnsi="宋体" w:eastAsia="黑体"/>
          <w:kern w:val="0"/>
          <w:sz w:val="32"/>
          <w:szCs w:val="32"/>
        </w:rPr>
      </w:pPr>
      <w:r>
        <w:rPr>
          <w:rFonts w:ascii="黑体" w:hAnsi="宋体" w:eastAsia="黑体"/>
          <w:kern w:val="0"/>
          <w:sz w:val="32"/>
          <w:szCs w:val="32"/>
        </w:rPr>
        <w:t>——</w:t>
      </w:r>
      <w:r>
        <w:rPr>
          <w:rFonts w:hint="eastAsia" w:ascii="黑体" w:hAnsi="宋体" w:eastAsia="黑体"/>
          <w:kern w:val="0"/>
          <w:sz w:val="32"/>
          <w:szCs w:val="32"/>
        </w:rPr>
        <w:t>物权法法律制度</w:t>
      </w:r>
    </w:p>
    <w:p>
      <w:pPr>
        <w:tabs>
          <w:tab w:val="left" w:pos="1134"/>
        </w:tabs>
        <w:adjustRightInd w:val="0"/>
        <w:snapToGrid w:val="0"/>
        <w:spacing w:line="390" w:lineRule="exact"/>
        <w:jc w:val="center"/>
        <w:rPr>
          <w:rFonts w:ascii="黑体" w:hAnsi="宋体" w:eastAsia="黑体"/>
          <w:kern w:val="0"/>
          <w:sz w:val="32"/>
          <w:szCs w:val="32"/>
        </w:rPr>
      </w:pPr>
    </w:p>
    <w:p>
      <w:pPr>
        <w:numPr>
          <w:ilvl w:val="0"/>
          <w:numId w:val="75"/>
        </w:numPr>
        <w:tabs>
          <w:tab w:val="left" w:pos="851"/>
          <w:tab w:val="left" w:pos="1215"/>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重点内容：</w:t>
      </w:r>
    </w:p>
    <w:p>
      <w:pPr>
        <w:tabs>
          <w:tab w:val="left" w:pos="851"/>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概述物权定义、种类，掌握物权法的功能、基本原则，财产所有权制度、用益物权制度、担保物权制度。</w:t>
      </w:r>
    </w:p>
    <w:p>
      <w:pPr>
        <w:numPr>
          <w:ilvl w:val="0"/>
          <w:numId w:val="75"/>
        </w:numPr>
        <w:tabs>
          <w:tab w:val="left" w:pos="851"/>
          <w:tab w:val="left" w:pos="1215"/>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关键词：</w:t>
      </w:r>
    </w:p>
    <w:p>
      <w:pPr>
        <w:tabs>
          <w:tab w:val="left" w:pos="851"/>
        </w:tabs>
        <w:autoSpaceDE w:val="0"/>
        <w:autoSpaceDN w:val="0"/>
        <w:adjustRightInd w:val="0"/>
        <w:spacing w:line="390" w:lineRule="exact"/>
        <w:ind w:firstLine="420" w:firstLineChars="200"/>
        <w:jc w:val="left"/>
        <w:rPr>
          <w:rFonts w:hint="eastAsia"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物权</w:t>
      </w:r>
      <w:r>
        <w:rPr>
          <w:rFonts w:ascii="宋体" w:hAnsi="宋体" w:cs="宋体"/>
          <w:color w:val="000000"/>
          <w:kern w:val="0"/>
          <w:szCs w:val="21"/>
        </w:rPr>
        <w:t xml:space="preserve"> </w:t>
      </w:r>
      <w:r>
        <w:rPr>
          <w:rFonts w:hint="eastAsia" w:ascii="宋体" w:hAnsi="宋体" w:cs="宋体"/>
          <w:color w:val="000000"/>
          <w:kern w:val="0"/>
          <w:szCs w:val="21"/>
        </w:rPr>
        <w:t>、物权公示公信原则、预告登记、不动产统一登记制度、地役权、</w:t>
      </w:r>
      <w:r>
        <w:rPr>
          <w:rFonts w:ascii="宋体" w:hAnsi="宋体" w:cs="宋体"/>
          <w:color w:val="000000"/>
          <w:kern w:val="0"/>
          <w:szCs w:val="21"/>
        </w:rPr>
        <w:t xml:space="preserve"> </w:t>
      </w:r>
      <w:r>
        <w:rPr>
          <w:rFonts w:hint="eastAsia" w:ascii="宋体" w:hAnsi="宋体" w:cs="宋体"/>
          <w:color w:val="000000"/>
          <w:kern w:val="0"/>
          <w:szCs w:val="21"/>
        </w:rPr>
        <w:t>建筑物区分所有权、善意取得、征收（国有土地房屋征收征用）。</w:t>
      </w:r>
    </w:p>
    <w:p>
      <w:pPr>
        <w:numPr>
          <w:ilvl w:val="0"/>
          <w:numId w:val="75"/>
        </w:numPr>
        <w:tabs>
          <w:tab w:val="left" w:pos="851"/>
          <w:tab w:val="left" w:pos="1215"/>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思考题</w:t>
      </w:r>
    </w:p>
    <w:p>
      <w:pPr>
        <w:numPr>
          <w:ilvl w:val="0"/>
          <w:numId w:val="76"/>
        </w:numPr>
        <w:tabs>
          <w:tab w:val="left" w:pos="709"/>
          <w:tab w:val="left" w:pos="945"/>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何谓物权，其种类如何？</w:t>
      </w:r>
    </w:p>
    <w:p>
      <w:pPr>
        <w:numPr>
          <w:ilvl w:val="0"/>
          <w:numId w:val="76"/>
        </w:numPr>
        <w:tabs>
          <w:tab w:val="left" w:pos="709"/>
          <w:tab w:val="left" w:pos="945"/>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试述物权法的功能及基本原则。</w:t>
      </w:r>
    </w:p>
    <w:p>
      <w:pPr>
        <w:numPr>
          <w:ilvl w:val="0"/>
          <w:numId w:val="76"/>
        </w:numPr>
        <w:tabs>
          <w:tab w:val="left" w:pos="709"/>
          <w:tab w:val="left" w:pos="945"/>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地役权与相邻权的区别、征收与征用的区别。</w:t>
      </w:r>
    </w:p>
    <w:p>
      <w:pPr>
        <w:numPr>
          <w:ilvl w:val="0"/>
          <w:numId w:val="76"/>
        </w:numPr>
        <w:tabs>
          <w:tab w:val="left" w:pos="709"/>
          <w:tab w:val="left" w:pos="945"/>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善意取得应具备的条件。</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p>
    <w:p>
      <w:pPr>
        <w:tabs>
          <w:tab w:val="left" w:pos="1134"/>
        </w:tabs>
        <w:adjustRightInd w:val="0"/>
        <w:snapToGrid w:val="0"/>
        <w:spacing w:line="500" w:lineRule="exact"/>
        <w:jc w:val="center"/>
        <w:rPr>
          <w:rFonts w:ascii="黑体" w:hAnsi="宋体" w:eastAsia="黑体"/>
          <w:kern w:val="0"/>
          <w:sz w:val="32"/>
          <w:szCs w:val="32"/>
        </w:rPr>
      </w:pPr>
      <w:r>
        <w:rPr>
          <w:rFonts w:hint="eastAsia" w:ascii="黑体" w:hAnsi="宋体" w:eastAsia="黑体"/>
          <w:kern w:val="0"/>
          <w:sz w:val="32"/>
          <w:szCs w:val="32"/>
        </w:rPr>
        <w:t>第四讲</w:t>
      </w:r>
      <w:r>
        <w:rPr>
          <w:rFonts w:ascii="黑体" w:hAnsi="宋体" w:eastAsia="黑体"/>
          <w:kern w:val="0"/>
          <w:sz w:val="32"/>
          <w:szCs w:val="32"/>
        </w:rPr>
        <w:t xml:space="preserve">  </w:t>
      </w:r>
      <w:r>
        <w:rPr>
          <w:rFonts w:hint="eastAsia" w:ascii="黑体" w:hAnsi="宋体" w:eastAsia="黑体"/>
          <w:kern w:val="0"/>
          <w:sz w:val="32"/>
          <w:szCs w:val="32"/>
        </w:rPr>
        <w:t>市场经济主体行为</w:t>
      </w:r>
    </w:p>
    <w:p>
      <w:pPr>
        <w:tabs>
          <w:tab w:val="left" w:pos="1134"/>
        </w:tabs>
        <w:adjustRightInd w:val="0"/>
        <w:snapToGrid w:val="0"/>
        <w:spacing w:line="500" w:lineRule="exact"/>
        <w:jc w:val="center"/>
        <w:rPr>
          <w:rFonts w:ascii="黑体" w:hAnsi="宋体" w:eastAsia="黑体"/>
          <w:kern w:val="0"/>
          <w:sz w:val="32"/>
          <w:szCs w:val="32"/>
        </w:rPr>
      </w:pPr>
      <w:r>
        <w:rPr>
          <w:rFonts w:hint="eastAsia" w:ascii="黑体" w:hAnsi="宋体" w:eastAsia="黑体"/>
          <w:kern w:val="0"/>
          <w:sz w:val="32"/>
          <w:szCs w:val="32"/>
        </w:rPr>
        <w:t>法律制度</w:t>
      </w:r>
      <w:r>
        <w:rPr>
          <w:rFonts w:ascii="黑体" w:hAnsi="宋体" w:eastAsia="黑体"/>
          <w:kern w:val="0"/>
          <w:sz w:val="32"/>
          <w:szCs w:val="32"/>
        </w:rPr>
        <w:t>(</w:t>
      </w:r>
      <w:r>
        <w:rPr>
          <w:rFonts w:hint="eastAsia" w:ascii="黑体" w:hAnsi="宋体" w:eastAsia="黑体"/>
          <w:kern w:val="0"/>
          <w:sz w:val="32"/>
          <w:szCs w:val="32"/>
        </w:rPr>
        <w:t>二</w:t>
      </w:r>
      <w:r>
        <w:rPr>
          <w:rFonts w:ascii="黑体" w:hAnsi="宋体" w:eastAsia="黑体"/>
          <w:kern w:val="0"/>
          <w:sz w:val="32"/>
          <w:szCs w:val="32"/>
        </w:rPr>
        <w:t>)</w:t>
      </w:r>
    </w:p>
    <w:p>
      <w:pPr>
        <w:tabs>
          <w:tab w:val="left" w:pos="1134"/>
        </w:tabs>
        <w:adjustRightInd w:val="0"/>
        <w:snapToGrid w:val="0"/>
        <w:spacing w:line="500" w:lineRule="exact"/>
        <w:jc w:val="center"/>
        <w:rPr>
          <w:rFonts w:ascii="黑体" w:hAnsi="宋体" w:eastAsia="黑体"/>
          <w:kern w:val="0"/>
          <w:sz w:val="32"/>
          <w:szCs w:val="32"/>
        </w:rPr>
      </w:pPr>
      <w:r>
        <w:rPr>
          <w:rFonts w:ascii="黑体" w:hAnsi="宋体" w:eastAsia="黑体"/>
          <w:kern w:val="0"/>
          <w:sz w:val="32"/>
          <w:szCs w:val="32"/>
        </w:rPr>
        <w:t>——</w:t>
      </w:r>
      <w:r>
        <w:rPr>
          <w:rFonts w:hint="eastAsia" w:ascii="黑体" w:hAnsi="宋体" w:eastAsia="黑体"/>
          <w:kern w:val="0"/>
          <w:sz w:val="32"/>
          <w:szCs w:val="32"/>
        </w:rPr>
        <w:t>合同法律制度</w:t>
      </w:r>
    </w:p>
    <w:p>
      <w:pPr>
        <w:tabs>
          <w:tab w:val="left" w:pos="1134"/>
        </w:tabs>
        <w:adjustRightInd w:val="0"/>
        <w:snapToGrid w:val="0"/>
        <w:spacing w:line="390" w:lineRule="exact"/>
        <w:jc w:val="center"/>
        <w:rPr>
          <w:rFonts w:ascii="黑体" w:hAnsi="宋体" w:eastAsia="黑体"/>
          <w:kern w:val="0"/>
          <w:sz w:val="32"/>
          <w:szCs w:val="32"/>
        </w:rPr>
      </w:pPr>
    </w:p>
    <w:p>
      <w:pPr>
        <w:numPr>
          <w:ilvl w:val="0"/>
          <w:numId w:val="77"/>
        </w:numPr>
        <w:tabs>
          <w:tab w:val="left" w:pos="420"/>
          <w:tab w:val="left" w:pos="851"/>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重点内容：</w:t>
      </w:r>
    </w:p>
    <w:p>
      <w:pPr>
        <w:tabs>
          <w:tab w:val="left" w:pos="851"/>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szCs w:val="21"/>
        </w:rPr>
        <w:t>合同的特征和合同法的适用范围</w:t>
      </w:r>
      <w:r>
        <w:rPr>
          <w:rFonts w:hint="eastAsia" w:ascii="宋体" w:hAnsi="宋体" w:cs="宋体"/>
          <w:color w:val="000000"/>
          <w:spacing w:val="12"/>
          <w:kern w:val="0"/>
          <w:szCs w:val="21"/>
        </w:rPr>
        <w:t>，合同法的基本原</w:t>
      </w:r>
      <w:r>
        <w:rPr>
          <w:rFonts w:hint="eastAsia" w:ascii="宋体" w:hAnsi="宋体" w:cs="宋体"/>
          <w:color w:val="000000"/>
          <w:spacing w:val="11"/>
          <w:kern w:val="0"/>
          <w:szCs w:val="21"/>
        </w:rPr>
        <w:t>则，</w:t>
      </w:r>
      <w:r>
        <w:rPr>
          <w:rFonts w:hint="eastAsia" w:ascii="宋体" w:hAnsi="宋体"/>
          <w:szCs w:val="21"/>
        </w:rPr>
        <w:t>合同订立的两个阶段及</w:t>
      </w:r>
      <w:r>
        <w:rPr>
          <w:rFonts w:ascii="宋体" w:hAnsi="宋体"/>
          <w:szCs w:val="21"/>
        </w:rPr>
        <w:t xml:space="preserve">  </w:t>
      </w:r>
      <w:r>
        <w:rPr>
          <w:rFonts w:hint="eastAsia" w:ascii="宋体" w:hAnsi="宋体"/>
          <w:szCs w:val="21"/>
        </w:rPr>
        <w:t>合同订立的形式</w:t>
      </w:r>
      <w:r>
        <w:rPr>
          <w:rFonts w:hint="eastAsia" w:ascii="宋体" w:hAnsi="宋体" w:cs="宋体"/>
          <w:color w:val="000000"/>
          <w:spacing w:val="11"/>
          <w:kern w:val="0"/>
          <w:szCs w:val="21"/>
        </w:rPr>
        <w:t>，合</w:t>
      </w:r>
      <w:r>
        <w:rPr>
          <w:rFonts w:hint="eastAsia" w:ascii="宋体" w:hAnsi="宋体" w:cs="宋体"/>
          <w:color w:val="000000"/>
          <w:kern w:val="0"/>
          <w:szCs w:val="21"/>
        </w:rPr>
        <w:t>同的履行，合同的终止，</w:t>
      </w:r>
      <w:r>
        <w:rPr>
          <w:rFonts w:hint="eastAsia" w:ascii="宋体" w:hAnsi="宋体"/>
          <w:szCs w:val="21"/>
        </w:rPr>
        <w:t>合同责任归责原则的多元化与承担合同责任的方式，</w:t>
      </w:r>
      <w:r>
        <w:rPr>
          <w:rFonts w:hint="eastAsia" w:ascii="宋体" w:hAnsi="宋体" w:cs="宋体"/>
          <w:color w:val="000000"/>
          <w:kern w:val="0"/>
          <w:szCs w:val="21"/>
        </w:rPr>
        <w:t>电子商务与合同以及几个重要的有名合同。</w:t>
      </w:r>
    </w:p>
    <w:p>
      <w:pPr>
        <w:numPr>
          <w:ilvl w:val="0"/>
          <w:numId w:val="77"/>
        </w:numPr>
        <w:tabs>
          <w:tab w:val="left" w:pos="420"/>
          <w:tab w:val="left" w:pos="851"/>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关键词：</w:t>
      </w:r>
    </w:p>
    <w:p>
      <w:pPr>
        <w:tabs>
          <w:tab w:val="left" w:pos="851"/>
        </w:tabs>
        <w:autoSpaceDE w:val="0"/>
        <w:autoSpaceDN w:val="0"/>
        <w:adjustRightInd w:val="0"/>
        <w:spacing w:line="390" w:lineRule="exact"/>
        <w:ind w:firstLine="420" w:firstLineChars="200"/>
        <w:jc w:val="left"/>
        <w:rPr>
          <w:rFonts w:hint="eastAsia" w:ascii="宋体" w:cs="宋体"/>
          <w:color w:val="000000"/>
          <w:spacing w:val="-23"/>
          <w:kern w:val="0"/>
          <w:szCs w:val="21"/>
        </w:rPr>
      </w:pPr>
      <w:r>
        <w:rPr>
          <w:rFonts w:hint="eastAsia" w:ascii="宋体" w:hAnsi="宋体" w:cs="宋体"/>
          <w:color w:val="000000"/>
          <w:kern w:val="0"/>
          <w:szCs w:val="21"/>
        </w:rPr>
        <w:t>合同</w:t>
      </w:r>
      <w:r>
        <w:rPr>
          <w:rFonts w:hint="eastAsia" w:ascii="宋体" w:hAnsi="宋体" w:cs="宋体"/>
          <w:color w:val="000000"/>
          <w:spacing w:val="-34"/>
          <w:kern w:val="0"/>
          <w:szCs w:val="21"/>
        </w:rPr>
        <w:t>、</w:t>
      </w:r>
      <w:r>
        <w:rPr>
          <w:rFonts w:hint="eastAsia" w:ascii="宋体" w:hAnsi="宋体" w:cs="宋体"/>
          <w:color w:val="000000"/>
          <w:kern w:val="0"/>
          <w:szCs w:val="21"/>
        </w:rPr>
        <w:t>要约</w:t>
      </w:r>
      <w:r>
        <w:rPr>
          <w:rFonts w:hint="eastAsia" w:ascii="宋体" w:hAnsi="宋体" w:cs="宋体"/>
          <w:color w:val="000000"/>
          <w:spacing w:val="-34"/>
          <w:kern w:val="0"/>
          <w:szCs w:val="21"/>
        </w:rPr>
        <w:t>、</w:t>
      </w:r>
      <w:r>
        <w:rPr>
          <w:rFonts w:hint="eastAsia" w:ascii="宋体" w:hAnsi="宋体" w:cs="宋体"/>
          <w:color w:val="000000"/>
          <w:kern w:val="0"/>
          <w:szCs w:val="21"/>
        </w:rPr>
        <w:t>承诺</w:t>
      </w:r>
      <w:r>
        <w:rPr>
          <w:rFonts w:hint="eastAsia" w:ascii="宋体" w:hAnsi="宋体" w:cs="宋体"/>
          <w:color w:val="000000"/>
          <w:spacing w:val="-34"/>
          <w:kern w:val="0"/>
          <w:szCs w:val="21"/>
        </w:rPr>
        <w:t>、</w:t>
      </w:r>
      <w:r>
        <w:rPr>
          <w:rFonts w:hint="eastAsia" w:ascii="宋体" w:hAnsi="宋体" w:cs="宋体"/>
          <w:color w:val="000000"/>
          <w:kern w:val="0"/>
          <w:szCs w:val="21"/>
        </w:rPr>
        <w:t>合同的格式条款</w:t>
      </w:r>
      <w:r>
        <w:rPr>
          <w:rFonts w:hint="eastAsia" w:ascii="宋体" w:hAnsi="宋体" w:cs="宋体"/>
          <w:color w:val="000000"/>
          <w:spacing w:val="-34"/>
          <w:kern w:val="0"/>
          <w:szCs w:val="21"/>
        </w:rPr>
        <w:t>、</w:t>
      </w:r>
      <w:r>
        <w:rPr>
          <w:rFonts w:hint="eastAsia" w:ascii="宋体" w:hAnsi="宋体" w:cs="宋体"/>
          <w:color w:val="000000"/>
          <w:kern w:val="0"/>
          <w:szCs w:val="21"/>
        </w:rPr>
        <w:t>表见代理</w:t>
      </w:r>
      <w:r>
        <w:rPr>
          <w:rFonts w:hint="eastAsia" w:ascii="宋体" w:hAnsi="宋体" w:cs="宋体"/>
          <w:color w:val="000000"/>
          <w:spacing w:val="-34"/>
          <w:kern w:val="0"/>
          <w:szCs w:val="21"/>
        </w:rPr>
        <w:t>、</w:t>
      </w:r>
      <w:r>
        <w:rPr>
          <w:rFonts w:hint="eastAsia" w:ascii="宋体" w:hAnsi="宋体" w:cs="宋体"/>
          <w:color w:val="000000"/>
          <w:kern w:val="0"/>
          <w:szCs w:val="21"/>
        </w:rPr>
        <w:t>无效合同</w:t>
      </w:r>
      <w:r>
        <w:rPr>
          <w:rFonts w:hint="eastAsia" w:ascii="宋体" w:hAnsi="宋体" w:cs="宋体"/>
          <w:color w:val="000000"/>
          <w:spacing w:val="-68"/>
          <w:kern w:val="0"/>
          <w:szCs w:val="21"/>
        </w:rPr>
        <w:t>、</w:t>
      </w:r>
      <w:r>
        <w:rPr>
          <w:rFonts w:hint="eastAsia" w:ascii="宋体" w:hAnsi="宋体" w:cs="宋体"/>
          <w:color w:val="000000"/>
          <w:spacing w:val="1"/>
          <w:kern w:val="0"/>
          <w:szCs w:val="21"/>
        </w:rPr>
        <w:t>不</w:t>
      </w:r>
      <w:r>
        <w:rPr>
          <w:rFonts w:hint="eastAsia" w:ascii="宋体" w:hAnsi="宋体" w:cs="宋体"/>
          <w:color w:val="000000"/>
          <w:kern w:val="0"/>
          <w:szCs w:val="21"/>
        </w:rPr>
        <w:t>安抗辨权</w:t>
      </w:r>
      <w:r>
        <w:rPr>
          <w:rFonts w:hint="eastAsia" w:ascii="宋体" w:hAnsi="宋体" w:cs="宋体"/>
          <w:color w:val="000000"/>
          <w:spacing w:val="-23"/>
          <w:kern w:val="0"/>
          <w:szCs w:val="21"/>
        </w:rPr>
        <w:t>、</w:t>
      </w:r>
      <w:r>
        <w:rPr>
          <w:rFonts w:hint="eastAsia" w:ascii="宋体" w:hAnsi="宋体" w:cs="宋体"/>
          <w:color w:val="000000"/>
          <w:kern w:val="0"/>
          <w:szCs w:val="21"/>
        </w:rPr>
        <w:t>代位权</w:t>
      </w:r>
      <w:r>
        <w:rPr>
          <w:rFonts w:hint="eastAsia" w:ascii="宋体" w:hAnsi="宋体" w:cs="宋体"/>
          <w:color w:val="000000"/>
          <w:spacing w:val="-23"/>
          <w:kern w:val="0"/>
          <w:szCs w:val="21"/>
        </w:rPr>
        <w:t>、</w:t>
      </w:r>
      <w:r>
        <w:rPr>
          <w:rFonts w:hint="eastAsia" w:ascii="宋体" w:hAnsi="宋体" w:cs="宋体"/>
          <w:color w:val="000000"/>
          <w:kern w:val="0"/>
          <w:szCs w:val="21"/>
        </w:rPr>
        <w:t>撤销权</w:t>
      </w:r>
      <w:r>
        <w:rPr>
          <w:rFonts w:hint="eastAsia" w:ascii="宋体" w:hAnsi="宋体" w:cs="宋体"/>
          <w:color w:val="000000"/>
          <w:spacing w:val="-23"/>
          <w:kern w:val="0"/>
          <w:szCs w:val="21"/>
        </w:rPr>
        <w:t>、</w:t>
      </w:r>
      <w:r>
        <w:rPr>
          <w:rFonts w:hint="eastAsia" w:ascii="宋体" w:hAnsi="宋体" w:cs="宋体"/>
          <w:color w:val="000000"/>
          <w:kern w:val="0"/>
          <w:szCs w:val="21"/>
        </w:rPr>
        <w:t>违约责任</w:t>
      </w:r>
      <w:r>
        <w:rPr>
          <w:rFonts w:hint="eastAsia" w:ascii="宋体" w:hAnsi="宋体" w:cs="宋体"/>
          <w:color w:val="000000"/>
          <w:spacing w:val="-23"/>
          <w:kern w:val="0"/>
          <w:szCs w:val="21"/>
        </w:rPr>
        <w:t>、</w:t>
      </w:r>
      <w:r>
        <w:rPr>
          <w:rFonts w:hint="eastAsia" w:ascii="宋体" w:hAnsi="宋体" w:cs="宋体"/>
          <w:color w:val="000000"/>
          <w:kern w:val="0"/>
          <w:szCs w:val="21"/>
        </w:rPr>
        <w:t>电子合同</w:t>
      </w:r>
      <w:r>
        <w:rPr>
          <w:rFonts w:hint="eastAsia" w:ascii="宋体" w:hAnsi="宋体" w:cs="宋体"/>
          <w:color w:val="000000"/>
          <w:spacing w:val="-23"/>
          <w:kern w:val="0"/>
          <w:szCs w:val="21"/>
        </w:rPr>
        <w:t>，</w:t>
      </w:r>
      <w:r>
        <w:rPr>
          <w:rFonts w:hint="eastAsia" w:ascii="宋体" w:hAnsi="宋体" w:cs="宋体"/>
          <w:color w:val="000000"/>
          <w:kern w:val="0"/>
          <w:szCs w:val="21"/>
        </w:rPr>
        <w:t>融资租赁</w:t>
      </w:r>
      <w:r>
        <w:rPr>
          <w:rFonts w:hint="eastAsia" w:ascii="宋体" w:hAnsi="宋体" w:cs="宋体"/>
          <w:color w:val="000000"/>
          <w:spacing w:val="-23"/>
          <w:kern w:val="0"/>
          <w:szCs w:val="21"/>
        </w:rPr>
        <w:t>。</w:t>
      </w:r>
    </w:p>
    <w:p>
      <w:pPr>
        <w:numPr>
          <w:ilvl w:val="0"/>
          <w:numId w:val="77"/>
        </w:numPr>
        <w:tabs>
          <w:tab w:val="left" w:pos="420"/>
          <w:tab w:val="left" w:pos="851"/>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思考题</w:t>
      </w:r>
    </w:p>
    <w:p>
      <w:pPr>
        <w:tabs>
          <w:tab w:val="left" w:pos="1134"/>
        </w:tabs>
        <w:autoSpaceDE w:val="0"/>
        <w:autoSpaceDN w:val="0"/>
        <w:adjustRightInd w:val="0"/>
        <w:spacing w:line="390" w:lineRule="exact"/>
        <w:ind w:firstLine="420" w:firstLineChars="200"/>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、合同法规定订立合同有哪些形式以及合同的订立基本内容</w:t>
      </w:r>
      <w:r>
        <w:rPr>
          <w:rFonts w:ascii="宋体" w:hAnsi="宋体" w:cs="宋体"/>
          <w:color w:val="000000"/>
          <w:kern w:val="0"/>
          <w:szCs w:val="21"/>
        </w:rPr>
        <w:t>?</w:t>
      </w:r>
    </w:p>
    <w:p>
      <w:pPr>
        <w:tabs>
          <w:tab w:val="left" w:pos="1134"/>
        </w:tabs>
        <w:autoSpaceDE w:val="0"/>
        <w:autoSpaceDN w:val="0"/>
        <w:adjustRightInd w:val="0"/>
        <w:spacing w:line="390" w:lineRule="exact"/>
        <w:ind w:firstLine="420" w:firstLineChars="200"/>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、当事人在合同中对某些事项未作约定或约定不明时如何处理</w:t>
      </w:r>
      <w:r>
        <w:rPr>
          <w:rFonts w:ascii="宋体" w:hAnsi="宋体" w:cs="宋体"/>
          <w:color w:val="000000"/>
          <w:kern w:val="0"/>
          <w:szCs w:val="21"/>
        </w:rPr>
        <w:t>?</w:t>
      </w:r>
    </w:p>
    <w:p>
      <w:pPr>
        <w:tabs>
          <w:tab w:val="left" w:pos="1134"/>
        </w:tabs>
        <w:autoSpaceDE w:val="0"/>
        <w:autoSpaceDN w:val="0"/>
        <w:adjustRightInd w:val="0"/>
        <w:spacing w:line="390" w:lineRule="exact"/>
        <w:ind w:firstLine="420" w:firstLineChars="200"/>
        <w:jc w:val="left"/>
        <w:rPr>
          <w:rFonts w:ascii="宋体" w:hAnsi="宋体" w:cs="宋体"/>
          <w:color w:val="000000"/>
          <w:spacing w:val="-1"/>
          <w:kern w:val="0"/>
          <w:szCs w:val="21"/>
        </w:rPr>
      </w:pPr>
      <w:r>
        <w:rPr>
          <w:rFonts w:ascii="宋体" w:hAnsi="宋体" w:cs="宋体"/>
          <w:color w:val="000000"/>
          <w:kern w:val="0"/>
          <w:szCs w:val="21"/>
        </w:rPr>
        <w:t>3</w:t>
      </w:r>
      <w:r>
        <w:rPr>
          <w:rFonts w:hint="eastAsia" w:ascii="宋体" w:hAnsi="宋体" w:cs="宋体"/>
          <w:color w:val="000000"/>
          <w:kern w:val="0"/>
          <w:szCs w:val="21"/>
        </w:rPr>
        <w:t>、承担缔约过失责任与承担违约责任的原则各是什么？违约金赔偿数额</w:t>
      </w:r>
      <w:r>
        <w:rPr>
          <w:rFonts w:hint="eastAsia" w:ascii="宋体" w:hAnsi="宋体" w:cs="宋体"/>
          <w:color w:val="000000"/>
          <w:spacing w:val="-1"/>
          <w:kern w:val="0"/>
          <w:szCs w:val="21"/>
        </w:rPr>
        <w:t>如何确定</w:t>
      </w:r>
      <w:r>
        <w:rPr>
          <w:rFonts w:ascii="宋体" w:hAnsi="宋体" w:cs="宋体"/>
          <w:color w:val="000000"/>
          <w:spacing w:val="-1"/>
          <w:kern w:val="0"/>
          <w:szCs w:val="21"/>
        </w:rPr>
        <w:t>?</w:t>
      </w:r>
    </w:p>
    <w:p>
      <w:pPr>
        <w:tabs>
          <w:tab w:val="left" w:pos="1134"/>
        </w:tabs>
        <w:autoSpaceDE w:val="0"/>
        <w:autoSpaceDN w:val="0"/>
        <w:adjustRightInd w:val="0"/>
        <w:spacing w:line="390" w:lineRule="exact"/>
        <w:ind w:firstLine="416" w:firstLineChars="200"/>
        <w:jc w:val="left"/>
        <w:rPr>
          <w:rFonts w:hint="eastAsia" w:ascii="宋体" w:cs="宋体"/>
          <w:color w:val="000000"/>
          <w:spacing w:val="-1"/>
          <w:kern w:val="0"/>
          <w:szCs w:val="21"/>
        </w:rPr>
      </w:pPr>
    </w:p>
    <w:p>
      <w:pPr>
        <w:tabs>
          <w:tab w:val="left" w:pos="1134"/>
        </w:tabs>
        <w:adjustRightInd w:val="0"/>
        <w:snapToGrid w:val="0"/>
        <w:spacing w:line="500" w:lineRule="exact"/>
        <w:jc w:val="center"/>
        <w:rPr>
          <w:rFonts w:ascii="黑体" w:hAnsi="宋体" w:eastAsia="黑体"/>
          <w:kern w:val="0"/>
          <w:sz w:val="32"/>
          <w:szCs w:val="32"/>
        </w:rPr>
      </w:pPr>
      <w:r>
        <w:rPr>
          <w:rFonts w:hint="eastAsia" w:ascii="黑体" w:hAnsi="宋体" w:eastAsia="黑体"/>
          <w:kern w:val="0"/>
          <w:sz w:val="32"/>
          <w:szCs w:val="32"/>
        </w:rPr>
        <w:t>第五讲</w:t>
      </w:r>
      <w:r>
        <w:rPr>
          <w:rFonts w:ascii="黑体" w:hAnsi="宋体" w:eastAsia="黑体"/>
          <w:kern w:val="0"/>
          <w:sz w:val="32"/>
          <w:szCs w:val="32"/>
        </w:rPr>
        <w:t xml:space="preserve">  </w:t>
      </w:r>
      <w:r>
        <w:rPr>
          <w:rFonts w:hint="eastAsia" w:ascii="黑体" w:hAnsi="宋体" w:eastAsia="黑体"/>
          <w:kern w:val="0"/>
          <w:sz w:val="32"/>
          <w:szCs w:val="32"/>
        </w:rPr>
        <w:t>市场经济主体行为</w:t>
      </w:r>
    </w:p>
    <w:p>
      <w:pPr>
        <w:tabs>
          <w:tab w:val="left" w:pos="1134"/>
        </w:tabs>
        <w:adjustRightInd w:val="0"/>
        <w:snapToGrid w:val="0"/>
        <w:spacing w:line="500" w:lineRule="exact"/>
        <w:jc w:val="center"/>
        <w:rPr>
          <w:rFonts w:ascii="黑体" w:hAnsi="宋体" w:eastAsia="黑体"/>
          <w:kern w:val="0"/>
          <w:sz w:val="32"/>
          <w:szCs w:val="32"/>
        </w:rPr>
      </w:pPr>
      <w:r>
        <w:rPr>
          <w:rFonts w:hint="eastAsia" w:ascii="黑体" w:hAnsi="宋体" w:eastAsia="黑体"/>
          <w:kern w:val="0"/>
          <w:sz w:val="32"/>
          <w:szCs w:val="32"/>
        </w:rPr>
        <w:t>法律制度（三）</w:t>
      </w:r>
    </w:p>
    <w:p>
      <w:pPr>
        <w:tabs>
          <w:tab w:val="left" w:pos="1134"/>
        </w:tabs>
        <w:adjustRightInd w:val="0"/>
        <w:snapToGrid w:val="0"/>
        <w:spacing w:line="500" w:lineRule="exact"/>
        <w:jc w:val="center"/>
        <w:rPr>
          <w:rFonts w:ascii="黑体" w:hAnsi="宋体" w:eastAsia="黑体"/>
          <w:kern w:val="0"/>
          <w:sz w:val="32"/>
          <w:szCs w:val="32"/>
        </w:rPr>
      </w:pPr>
      <w:r>
        <w:rPr>
          <w:rFonts w:ascii="黑体" w:hAnsi="宋体" w:eastAsia="黑体"/>
          <w:kern w:val="0"/>
          <w:sz w:val="32"/>
          <w:szCs w:val="32"/>
        </w:rPr>
        <w:t>——</w:t>
      </w:r>
      <w:r>
        <w:rPr>
          <w:rFonts w:hint="eastAsia" w:ascii="黑体" w:hAnsi="宋体" w:eastAsia="黑体"/>
          <w:kern w:val="0"/>
          <w:sz w:val="32"/>
          <w:szCs w:val="32"/>
        </w:rPr>
        <w:t>知识产权法律制度</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一、重点内容：</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了解电子产权与知识产权</w:t>
      </w:r>
      <w:r>
        <w:rPr>
          <w:rFonts w:hint="eastAsia" w:ascii="宋体" w:hAnsi="宋体" w:cs="宋体"/>
          <w:color w:val="000000"/>
          <w:spacing w:val="-46"/>
          <w:kern w:val="0"/>
          <w:szCs w:val="21"/>
        </w:rPr>
        <w:t>，</w:t>
      </w:r>
      <w:r>
        <w:rPr>
          <w:rFonts w:hint="eastAsia" w:ascii="宋体" w:hAnsi="宋体" w:cs="宋体"/>
          <w:color w:val="000000"/>
          <w:kern w:val="0"/>
          <w:szCs w:val="21"/>
        </w:rPr>
        <w:t>掌握专利法</w:t>
      </w:r>
      <w:r>
        <w:rPr>
          <w:rFonts w:hint="eastAsia" w:ascii="宋体" w:hAnsi="宋体" w:cs="宋体"/>
          <w:color w:val="000000"/>
          <w:spacing w:val="-46"/>
          <w:kern w:val="0"/>
          <w:szCs w:val="21"/>
        </w:rPr>
        <w:t>、</w:t>
      </w:r>
      <w:r>
        <w:rPr>
          <w:rFonts w:hint="eastAsia" w:ascii="宋体" w:hAnsi="宋体" w:cs="宋体"/>
          <w:color w:val="000000"/>
          <w:kern w:val="0"/>
          <w:szCs w:val="21"/>
        </w:rPr>
        <w:t>专利权的基本理论</w:t>
      </w:r>
      <w:r>
        <w:rPr>
          <w:rFonts w:hint="eastAsia" w:ascii="宋体" w:hAnsi="宋体" w:cs="宋体"/>
          <w:color w:val="000000"/>
          <w:spacing w:val="-46"/>
          <w:kern w:val="0"/>
          <w:szCs w:val="21"/>
        </w:rPr>
        <w:t>、</w:t>
      </w:r>
      <w:r>
        <w:rPr>
          <w:rFonts w:hint="eastAsia" w:ascii="宋体" w:hAnsi="宋体" w:cs="宋体"/>
          <w:color w:val="000000"/>
          <w:kern w:val="0"/>
          <w:szCs w:val="21"/>
        </w:rPr>
        <w:t>对专利权的法律保护及专利与商业秘密的区别</w:t>
      </w:r>
      <w:r>
        <w:rPr>
          <w:rFonts w:hint="eastAsia" w:ascii="宋体" w:hAnsi="宋体" w:cs="宋体"/>
          <w:color w:val="000000"/>
          <w:spacing w:val="-46"/>
          <w:kern w:val="0"/>
          <w:szCs w:val="21"/>
        </w:rPr>
        <w:t>；</w:t>
      </w:r>
      <w:r>
        <w:rPr>
          <w:rFonts w:hint="eastAsia" w:ascii="宋体" w:hAnsi="宋体" w:cs="宋体"/>
          <w:color w:val="000000"/>
          <w:kern w:val="0"/>
          <w:szCs w:val="21"/>
        </w:rPr>
        <w:t>掌握商标法</w:t>
      </w:r>
      <w:r>
        <w:rPr>
          <w:rFonts w:hint="eastAsia" w:ascii="宋体" w:hAnsi="宋体" w:cs="宋体"/>
          <w:color w:val="000000"/>
          <w:spacing w:val="-31"/>
          <w:kern w:val="0"/>
          <w:szCs w:val="21"/>
        </w:rPr>
        <w:t>、</w:t>
      </w:r>
      <w:r>
        <w:rPr>
          <w:rFonts w:hint="eastAsia" w:ascii="宋体" w:hAnsi="宋体" w:cs="宋体"/>
          <w:color w:val="000000"/>
          <w:kern w:val="0"/>
          <w:szCs w:val="21"/>
        </w:rPr>
        <w:t>商标权的基本理论</w:t>
      </w:r>
      <w:r>
        <w:rPr>
          <w:rFonts w:hint="eastAsia" w:ascii="宋体" w:hAnsi="宋体" w:cs="宋体"/>
          <w:color w:val="000000"/>
          <w:spacing w:val="-31"/>
          <w:kern w:val="0"/>
          <w:szCs w:val="21"/>
        </w:rPr>
        <w:t>，</w:t>
      </w:r>
      <w:r>
        <w:rPr>
          <w:rFonts w:hint="eastAsia" w:ascii="宋体" w:hAnsi="宋体" w:cs="宋体"/>
          <w:color w:val="000000"/>
          <w:kern w:val="0"/>
          <w:szCs w:val="21"/>
        </w:rPr>
        <w:t>以及商标法的作用</w:t>
      </w:r>
      <w:r>
        <w:rPr>
          <w:rFonts w:hint="eastAsia" w:ascii="宋体" w:hAnsi="宋体" w:cs="宋体"/>
          <w:color w:val="000000"/>
          <w:spacing w:val="-31"/>
          <w:kern w:val="0"/>
          <w:szCs w:val="21"/>
        </w:rPr>
        <w:t>；</w:t>
      </w:r>
      <w:r>
        <w:rPr>
          <w:rFonts w:hint="eastAsia" w:ascii="宋体" w:hAnsi="宋体" w:cs="宋体"/>
          <w:color w:val="000000"/>
          <w:kern w:val="0"/>
          <w:szCs w:val="21"/>
        </w:rPr>
        <w:t>掌握版权的内容及版权的法律保护。</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二、关键词：</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知识产权、专利、商标、版权、商业秘密</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三、思考题：</w:t>
      </w:r>
    </w:p>
    <w:p>
      <w:pPr>
        <w:tabs>
          <w:tab w:val="left" w:pos="1134"/>
        </w:tabs>
        <w:autoSpaceDE w:val="0"/>
        <w:autoSpaceDN w:val="0"/>
        <w:adjustRightInd w:val="0"/>
        <w:spacing w:line="390" w:lineRule="exact"/>
        <w:ind w:firstLine="420" w:firstLineChars="200"/>
        <w:jc w:val="left"/>
        <w:rPr>
          <w:rFonts w:hint="eastAsia" w:ascii="宋体" w:cs="宋体"/>
          <w:color w:val="000000"/>
          <w:spacing w:val="-27"/>
          <w:kern w:val="0"/>
          <w:szCs w:val="21"/>
        </w:rPr>
      </w:pPr>
      <w:r>
        <w:rPr>
          <w:rFonts w:ascii="宋体" w:hAnsi="宋体" w:cs="宋体"/>
          <w:color w:val="000000"/>
          <w:kern w:val="0"/>
          <w:szCs w:val="21"/>
        </w:rPr>
        <w:t>1</w:t>
      </w:r>
      <w:r>
        <w:rPr>
          <w:rFonts w:hint="eastAsia" w:ascii="宋体" w:hAnsi="宋体" w:cs="宋体"/>
          <w:color w:val="000000"/>
          <w:spacing w:val="-27"/>
          <w:kern w:val="0"/>
          <w:szCs w:val="21"/>
        </w:rPr>
        <w:t>、</w:t>
      </w:r>
      <w:r>
        <w:rPr>
          <w:rFonts w:hint="eastAsia" w:ascii="宋体" w:hAnsi="宋体" w:cs="宋体"/>
          <w:color w:val="000000"/>
          <w:kern w:val="0"/>
          <w:szCs w:val="21"/>
        </w:rPr>
        <w:t>如何利用专利法为自己的经营管理服务</w:t>
      </w:r>
      <w:r>
        <w:rPr>
          <w:rFonts w:hint="eastAsia" w:ascii="宋体" w:hAnsi="宋体" w:cs="宋体"/>
          <w:color w:val="000000"/>
          <w:spacing w:val="-27"/>
          <w:kern w:val="0"/>
          <w:szCs w:val="21"/>
        </w:rPr>
        <w:t>，</w:t>
      </w:r>
      <w:r>
        <w:rPr>
          <w:rFonts w:hint="eastAsia" w:ascii="宋体" w:hAnsi="宋体" w:cs="宋体"/>
          <w:color w:val="000000"/>
          <w:kern w:val="0"/>
          <w:szCs w:val="21"/>
        </w:rPr>
        <w:t>应从哪些方面入手</w:t>
      </w:r>
      <w:r>
        <w:rPr>
          <w:rFonts w:ascii="宋体" w:hAnsi="宋体" w:cs="宋体"/>
          <w:color w:val="000000"/>
          <w:kern w:val="0"/>
          <w:szCs w:val="21"/>
        </w:rPr>
        <w:t>?</w:t>
      </w:r>
    </w:p>
    <w:p>
      <w:pPr>
        <w:tabs>
          <w:tab w:val="left" w:pos="1134"/>
        </w:tabs>
        <w:autoSpaceDE w:val="0"/>
        <w:autoSpaceDN w:val="0"/>
        <w:adjustRightInd w:val="0"/>
        <w:spacing w:line="390" w:lineRule="exact"/>
        <w:ind w:firstLine="420" w:firstLineChars="200"/>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、如何保护自己的商标</w:t>
      </w:r>
      <w:r>
        <w:rPr>
          <w:rFonts w:ascii="宋体" w:hAnsi="宋体" w:cs="宋体"/>
          <w:color w:val="000000"/>
          <w:kern w:val="0"/>
          <w:szCs w:val="21"/>
        </w:rPr>
        <w:t>?</w:t>
      </w:r>
    </w:p>
    <w:p>
      <w:pPr>
        <w:tabs>
          <w:tab w:val="left" w:pos="1134"/>
        </w:tabs>
        <w:autoSpaceDE w:val="0"/>
        <w:autoSpaceDN w:val="0"/>
        <w:adjustRightInd w:val="0"/>
        <w:spacing w:line="390" w:lineRule="exact"/>
        <w:ind w:firstLine="420" w:firstLineChars="200"/>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、侵犯他人版权的主要表现有哪些</w:t>
      </w:r>
      <w:r>
        <w:rPr>
          <w:rFonts w:ascii="宋体" w:hAnsi="宋体" w:cs="宋体"/>
          <w:color w:val="000000"/>
          <w:kern w:val="0"/>
          <w:szCs w:val="21"/>
        </w:rPr>
        <w:t>?</w:t>
      </w:r>
    </w:p>
    <w:p>
      <w:pPr>
        <w:tabs>
          <w:tab w:val="left" w:pos="1134"/>
        </w:tabs>
        <w:autoSpaceDE w:val="0"/>
        <w:autoSpaceDN w:val="0"/>
        <w:adjustRightInd w:val="0"/>
        <w:spacing w:line="390" w:lineRule="exact"/>
        <w:ind w:firstLine="428" w:firstLineChars="200"/>
        <w:jc w:val="left"/>
        <w:rPr>
          <w:rFonts w:hint="eastAsia" w:ascii="宋体" w:cs="黑体"/>
          <w:color w:val="000000"/>
          <w:spacing w:val="2"/>
          <w:kern w:val="0"/>
          <w:szCs w:val="21"/>
        </w:rPr>
      </w:pPr>
      <w:r>
        <w:rPr>
          <w:rFonts w:hint="eastAsia" w:ascii="宋体" w:cs="黑体"/>
          <w:color w:val="000000"/>
          <w:spacing w:val="2"/>
          <w:kern w:val="0"/>
          <w:szCs w:val="21"/>
        </w:rPr>
        <w:br w:type="page"/>
      </w:r>
    </w:p>
    <w:p>
      <w:pPr>
        <w:tabs>
          <w:tab w:val="left" w:pos="1134"/>
        </w:tabs>
        <w:adjustRightInd w:val="0"/>
        <w:snapToGrid w:val="0"/>
        <w:spacing w:line="500" w:lineRule="exact"/>
        <w:jc w:val="center"/>
        <w:rPr>
          <w:rFonts w:ascii="黑体" w:hAnsi="宋体" w:eastAsia="黑体"/>
          <w:kern w:val="0"/>
          <w:sz w:val="32"/>
          <w:szCs w:val="32"/>
        </w:rPr>
      </w:pPr>
      <w:r>
        <w:rPr>
          <w:rFonts w:hint="eastAsia" w:ascii="黑体" w:hAnsi="宋体" w:eastAsia="黑体"/>
          <w:kern w:val="0"/>
          <w:sz w:val="32"/>
          <w:szCs w:val="32"/>
        </w:rPr>
        <w:t>第六讲</w:t>
      </w:r>
      <w:r>
        <w:rPr>
          <w:rFonts w:ascii="黑体" w:hAnsi="宋体" w:eastAsia="黑体"/>
          <w:kern w:val="0"/>
          <w:sz w:val="32"/>
          <w:szCs w:val="32"/>
        </w:rPr>
        <w:t xml:space="preserve">  </w:t>
      </w:r>
      <w:r>
        <w:rPr>
          <w:rFonts w:hint="eastAsia" w:ascii="黑体" w:hAnsi="宋体" w:eastAsia="黑体"/>
          <w:kern w:val="0"/>
          <w:sz w:val="32"/>
          <w:szCs w:val="32"/>
        </w:rPr>
        <w:t>市场经济主体行为</w:t>
      </w:r>
    </w:p>
    <w:p>
      <w:pPr>
        <w:tabs>
          <w:tab w:val="left" w:pos="1134"/>
        </w:tabs>
        <w:adjustRightInd w:val="0"/>
        <w:snapToGrid w:val="0"/>
        <w:spacing w:line="500" w:lineRule="exact"/>
        <w:jc w:val="center"/>
        <w:rPr>
          <w:rFonts w:ascii="黑体" w:hAnsi="宋体" w:eastAsia="黑体"/>
          <w:kern w:val="0"/>
          <w:sz w:val="32"/>
          <w:szCs w:val="32"/>
        </w:rPr>
      </w:pPr>
      <w:r>
        <w:rPr>
          <w:rFonts w:hint="eastAsia" w:ascii="黑体" w:hAnsi="宋体" w:eastAsia="黑体"/>
          <w:kern w:val="0"/>
          <w:sz w:val="32"/>
          <w:szCs w:val="32"/>
        </w:rPr>
        <w:t>法律制度（四）</w:t>
      </w:r>
    </w:p>
    <w:p>
      <w:pPr>
        <w:tabs>
          <w:tab w:val="left" w:pos="1134"/>
        </w:tabs>
        <w:adjustRightInd w:val="0"/>
        <w:snapToGrid w:val="0"/>
        <w:spacing w:line="500" w:lineRule="exact"/>
        <w:jc w:val="center"/>
        <w:rPr>
          <w:rFonts w:ascii="黑体" w:hAnsi="宋体" w:eastAsia="黑体"/>
          <w:kern w:val="0"/>
          <w:sz w:val="32"/>
          <w:szCs w:val="32"/>
        </w:rPr>
      </w:pPr>
      <w:r>
        <w:rPr>
          <w:rFonts w:ascii="黑体" w:hAnsi="宋体" w:eastAsia="黑体"/>
          <w:kern w:val="0"/>
          <w:sz w:val="32"/>
          <w:szCs w:val="32"/>
        </w:rPr>
        <w:t>——</w:t>
      </w:r>
      <w:r>
        <w:rPr>
          <w:rFonts w:hint="eastAsia" w:ascii="黑体" w:hAnsi="宋体" w:eastAsia="黑体"/>
          <w:kern w:val="0"/>
          <w:sz w:val="32"/>
          <w:szCs w:val="32"/>
        </w:rPr>
        <w:t>侵权责任法律制度</w:t>
      </w:r>
    </w:p>
    <w:p>
      <w:pPr>
        <w:tabs>
          <w:tab w:val="left" w:pos="1134"/>
        </w:tabs>
        <w:adjustRightInd w:val="0"/>
        <w:snapToGrid w:val="0"/>
        <w:spacing w:line="390" w:lineRule="exact"/>
        <w:jc w:val="center"/>
        <w:rPr>
          <w:rFonts w:ascii="黑体" w:hAnsi="宋体" w:eastAsia="黑体"/>
          <w:kern w:val="0"/>
          <w:sz w:val="32"/>
          <w:szCs w:val="32"/>
        </w:rPr>
      </w:pPr>
    </w:p>
    <w:p>
      <w:pPr>
        <w:numPr>
          <w:ilvl w:val="0"/>
          <w:numId w:val="73"/>
        </w:numPr>
        <w:tabs>
          <w:tab w:val="left" w:pos="851"/>
          <w:tab w:val="left" w:pos="1140"/>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重点内容：</w:t>
      </w:r>
    </w:p>
    <w:p>
      <w:pPr>
        <w:tabs>
          <w:tab w:val="left" w:pos="851"/>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了解侵权责任法的基本原理和主要规则。重点掌握侵权责任的归责原则、侵权责任的构成要件、一般侵权责任与特殊侵权责任以及侵权责任的形式与赔偿范围。</w:t>
      </w:r>
    </w:p>
    <w:p>
      <w:pPr>
        <w:numPr>
          <w:ilvl w:val="0"/>
          <w:numId w:val="78"/>
        </w:numPr>
        <w:tabs>
          <w:tab w:val="left" w:pos="851"/>
          <w:tab w:val="left" w:pos="1260"/>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关键词</w:t>
      </w:r>
    </w:p>
    <w:p>
      <w:pPr>
        <w:tabs>
          <w:tab w:val="left" w:pos="851"/>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民事侵权行为</w:t>
      </w:r>
      <w:r>
        <w:rPr>
          <w:rFonts w:ascii="宋体" w:hAnsi="宋体" w:cs="宋体"/>
          <w:color w:val="000000"/>
          <w:kern w:val="0"/>
          <w:szCs w:val="21"/>
        </w:rPr>
        <w:t xml:space="preserve">    </w:t>
      </w:r>
      <w:r>
        <w:rPr>
          <w:rFonts w:hint="eastAsia" w:ascii="宋体" w:hAnsi="宋体" w:cs="宋体"/>
          <w:color w:val="000000"/>
          <w:kern w:val="0"/>
          <w:szCs w:val="21"/>
        </w:rPr>
        <w:t>民事侵权责任</w:t>
      </w:r>
      <w:r>
        <w:rPr>
          <w:rFonts w:ascii="宋体" w:hAnsi="宋体" w:cs="宋体"/>
          <w:color w:val="000000"/>
          <w:kern w:val="0"/>
          <w:szCs w:val="21"/>
        </w:rPr>
        <w:t xml:space="preserve">   </w:t>
      </w:r>
      <w:r>
        <w:rPr>
          <w:rFonts w:hint="eastAsia" w:ascii="宋体" w:hAnsi="宋体" w:cs="宋体"/>
          <w:color w:val="000000"/>
          <w:kern w:val="0"/>
          <w:szCs w:val="21"/>
        </w:rPr>
        <w:t>归责原则</w:t>
      </w:r>
      <w:r>
        <w:rPr>
          <w:rFonts w:ascii="宋体" w:hAnsi="宋体" w:cs="宋体"/>
          <w:color w:val="000000"/>
          <w:kern w:val="0"/>
          <w:szCs w:val="21"/>
        </w:rPr>
        <w:t xml:space="preserve">   </w:t>
      </w:r>
      <w:r>
        <w:rPr>
          <w:rFonts w:hint="eastAsia" w:ascii="宋体" w:hAnsi="宋体" w:cs="宋体"/>
          <w:color w:val="000000"/>
          <w:kern w:val="0"/>
          <w:szCs w:val="21"/>
        </w:rPr>
        <w:t>侵权责任构成要件</w:t>
      </w:r>
      <w:r>
        <w:rPr>
          <w:rFonts w:ascii="宋体" w:hAnsi="宋体" w:cs="宋体"/>
          <w:color w:val="000000"/>
          <w:kern w:val="0"/>
          <w:szCs w:val="21"/>
        </w:rPr>
        <w:t xml:space="preserve">  </w:t>
      </w:r>
      <w:r>
        <w:rPr>
          <w:rFonts w:hint="eastAsia" w:ascii="宋体" w:hAnsi="宋体" w:cs="宋体"/>
          <w:color w:val="000000"/>
          <w:kern w:val="0"/>
          <w:szCs w:val="21"/>
        </w:rPr>
        <w:t>特殊侵权责任</w:t>
      </w:r>
    </w:p>
    <w:p>
      <w:pPr>
        <w:numPr>
          <w:ilvl w:val="0"/>
          <w:numId w:val="78"/>
        </w:numPr>
        <w:tabs>
          <w:tab w:val="left" w:pos="851"/>
          <w:tab w:val="left" w:pos="1260"/>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思考题：</w:t>
      </w:r>
    </w:p>
    <w:p>
      <w:pPr>
        <w:numPr>
          <w:ilvl w:val="0"/>
          <w:numId w:val="79"/>
        </w:numPr>
        <w:tabs>
          <w:tab w:val="left" w:pos="465"/>
          <w:tab w:val="left" w:pos="709"/>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何谓民事侵权行为？何谓民事侵权责任？</w:t>
      </w:r>
    </w:p>
    <w:p>
      <w:pPr>
        <w:numPr>
          <w:ilvl w:val="0"/>
          <w:numId w:val="79"/>
        </w:numPr>
        <w:tabs>
          <w:tab w:val="left" w:pos="465"/>
          <w:tab w:val="left" w:pos="709"/>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侵权责任归责原则有哪些？</w:t>
      </w:r>
    </w:p>
    <w:p>
      <w:pPr>
        <w:numPr>
          <w:ilvl w:val="0"/>
          <w:numId w:val="79"/>
        </w:numPr>
        <w:tabs>
          <w:tab w:val="left" w:pos="465"/>
          <w:tab w:val="left" w:pos="709"/>
        </w:tabs>
        <w:autoSpaceDE w:val="0"/>
        <w:autoSpaceDN w:val="0"/>
        <w:adjustRightInd w:val="0"/>
        <w:spacing w:line="390" w:lineRule="exact"/>
        <w:ind w:left="0" w:firstLine="420" w:firstLineChars="200"/>
        <w:jc w:val="left"/>
        <w:rPr>
          <w:rFonts w:hint="eastAsia" w:ascii="宋体" w:cs="宋体"/>
          <w:color w:val="000000"/>
          <w:kern w:val="0"/>
          <w:szCs w:val="21"/>
        </w:rPr>
      </w:pPr>
      <w:r>
        <w:rPr>
          <w:rFonts w:hint="eastAsia" w:ascii="宋体" w:hAnsi="宋体" w:cs="宋体"/>
          <w:color w:val="000000"/>
          <w:kern w:val="0"/>
          <w:szCs w:val="21"/>
        </w:rPr>
        <w:t>一般侵权责任的构成要件如何？我国规定特殊侵权责任的类型有哪些？</w:t>
      </w:r>
    </w:p>
    <w:p>
      <w:pPr>
        <w:tabs>
          <w:tab w:val="left" w:pos="1134"/>
        </w:tabs>
        <w:autoSpaceDE w:val="0"/>
        <w:autoSpaceDN w:val="0"/>
        <w:adjustRightInd w:val="0"/>
        <w:spacing w:line="390" w:lineRule="exact"/>
        <w:ind w:firstLine="428" w:firstLineChars="200"/>
        <w:jc w:val="left"/>
        <w:rPr>
          <w:rFonts w:hint="eastAsia" w:ascii="宋体" w:cs="黑体"/>
          <w:color w:val="000000"/>
          <w:spacing w:val="2"/>
          <w:kern w:val="0"/>
          <w:szCs w:val="21"/>
        </w:rPr>
      </w:pPr>
      <w:r>
        <w:rPr>
          <w:rFonts w:hint="eastAsia" w:ascii="宋体" w:cs="黑体"/>
          <w:color w:val="000000"/>
          <w:spacing w:val="2"/>
          <w:kern w:val="0"/>
          <w:szCs w:val="21"/>
        </w:rPr>
        <w:br w:type="page"/>
      </w: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第七讲</w:t>
      </w:r>
      <w:r>
        <w:rPr>
          <w:rFonts w:ascii="黑体" w:hAnsi="宋体" w:eastAsia="黑体"/>
          <w:kern w:val="0"/>
          <w:sz w:val="32"/>
          <w:szCs w:val="32"/>
        </w:rPr>
        <w:t xml:space="preserve">  </w:t>
      </w:r>
      <w:r>
        <w:rPr>
          <w:rFonts w:hint="eastAsia" w:ascii="黑体" w:hAnsi="宋体" w:eastAsia="黑体"/>
          <w:kern w:val="0"/>
          <w:sz w:val="32"/>
          <w:szCs w:val="32"/>
        </w:rPr>
        <w:t>维护市场秩序的法律制度</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一、重点内容：</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掌握《反不正当竞争法</w:t>
      </w:r>
      <w:r>
        <w:rPr>
          <w:rFonts w:hint="eastAsia" w:ascii="宋体" w:hAnsi="宋体" w:cs="宋体"/>
          <w:color w:val="000000"/>
          <w:spacing w:val="-35"/>
          <w:kern w:val="0"/>
          <w:szCs w:val="21"/>
        </w:rPr>
        <w:t>》</w:t>
      </w:r>
      <w:r>
        <w:rPr>
          <w:rFonts w:hint="eastAsia" w:ascii="宋体" w:hAnsi="宋体" w:cs="宋体"/>
          <w:color w:val="000000"/>
          <w:kern w:val="0"/>
          <w:szCs w:val="21"/>
        </w:rPr>
        <w:t>的适用范围，不正当竞争行为构成要件及其法律责任</w:t>
      </w:r>
      <w:r>
        <w:rPr>
          <w:rFonts w:hint="eastAsia" w:ascii="宋体" w:hAnsi="宋体" w:cs="宋体"/>
          <w:color w:val="000000"/>
          <w:spacing w:val="4"/>
          <w:kern w:val="0"/>
          <w:szCs w:val="21"/>
        </w:rPr>
        <w:t>；掌握《消费者权益保护法》的适用范围，消费者权益、经营者义务，法律责任等内容</w:t>
      </w:r>
      <w:r>
        <w:rPr>
          <w:rFonts w:hint="eastAsia" w:ascii="宋体" w:hAnsi="宋体" w:cs="宋体"/>
          <w:color w:val="000000"/>
          <w:kern w:val="0"/>
          <w:szCs w:val="21"/>
        </w:rPr>
        <w:t>，尤其是详尽解读消</w:t>
      </w:r>
      <w:r>
        <w:rPr>
          <w:rFonts w:hint="eastAsia" w:ascii="宋体" w:hAnsi="宋体" w:cs="宋体"/>
          <w:color w:val="000000"/>
          <w:spacing w:val="4"/>
          <w:kern w:val="0"/>
          <w:szCs w:val="21"/>
        </w:rPr>
        <w:t>费者权益保护</w:t>
      </w:r>
      <w:r>
        <w:rPr>
          <w:rFonts w:hint="eastAsia" w:ascii="宋体" w:hAnsi="宋体" w:cs="宋体"/>
          <w:color w:val="000000"/>
          <w:kern w:val="0"/>
          <w:szCs w:val="21"/>
        </w:rPr>
        <w:t>法的新修内容。掌握《产品质量法》的适用范围，生产者、经营者应承担哪些产品责任和义务。</w:t>
      </w: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二、关键词：</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不正当竞争、产品责任、消费者权益。</w:t>
      </w:r>
    </w:p>
    <w:p>
      <w:pPr>
        <w:tabs>
          <w:tab w:val="left" w:pos="1134"/>
        </w:tabs>
        <w:autoSpaceDE w:val="0"/>
        <w:autoSpaceDN w:val="0"/>
        <w:adjustRightInd w:val="0"/>
        <w:spacing w:line="390" w:lineRule="exact"/>
        <w:ind w:left="420"/>
        <w:jc w:val="left"/>
        <w:rPr>
          <w:rFonts w:ascii="黑体" w:hAnsi="宋体" w:eastAsia="黑体" w:cs="宋体"/>
          <w:color w:val="000000"/>
          <w:kern w:val="0"/>
          <w:szCs w:val="21"/>
        </w:rPr>
      </w:pPr>
      <w:r>
        <w:rPr>
          <w:rFonts w:hint="eastAsia" w:ascii="黑体" w:hAnsi="宋体" w:eastAsia="黑体" w:cs="宋体"/>
          <w:color w:val="000000"/>
          <w:kern w:val="0"/>
          <w:szCs w:val="21"/>
        </w:rPr>
        <w:t>三、思考题：</w:t>
      </w:r>
    </w:p>
    <w:p>
      <w:pPr>
        <w:tabs>
          <w:tab w:val="left" w:pos="1134"/>
        </w:tabs>
        <w:autoSpaceDE w:val="0"/>
        <w:autoSpaceDN w:val="0"/>
        <w:adjustRightInd w:val="0"/>
        <w:spacing w:line="390" w:lineRule="exact"/>
        <w:ind w:firstLine="440" w:firstLineChars="200"/>
        <w:jc w:val="left"/>
        <w:rPr>
          <w:rFonts w:hint="eastAsia" w:ascii="宋体" w:cs="宋体"/>
          <w:color w:val="000000"/>
          <w:spacing w:val="4"/>
          <w:kern w:val="0"/>
          <w:szCs w:val="21"/>
        </w:rPr>
      </w:pPr>
      <w:r>
        <w:rPr>
          <w:rFonts w:ascii="宋体" w:hAnsi="宋体" w:cs="宋体"/>
          <w:color w:val="000000"/>
          <w:spacing w:val="5"/>
          <w:kern w:val="0"/>
          <w:szCs w:val="21"/>
        </w:rPr>
        <w:t>l</w:t>
      </w:r>
      <w:r>
        <w:rPr>
          <w:rFonts w:hint="eastAsia" w:ascii="宋体" w:hAnsi="宋体" w:cs="宋体"/>
          <w:color w:val="000000"/>
          <w:spacing w:val="5"/>
          <w:kern w:val="0"/>
          <w:szCs w:val="21"/>
        </w:rPr>
        <w:t>、反不</w:t>
      </w:r>
      <w:r>
        <w:rPr>
          <w:rFonts w:hint="eastAsia" w:ascii="宋体" w:hAnsi="宋体" w:cs="宋体"/>
          <w:color w:val="000000"/>
          <w:spacing w:val="4"/>
          <w:kern w:val="0"/>
          <w:szCs w:val="21"/>
        </w:rPr>
        <w:t>正当竞争法规定的不正当竞争行为包括哪些</w:t>
      </w:r>
      <w:r>
        <w:rPr>
          <w:rFonts w:ascii="宋体" w:hAnsi="宋体" w:cs="宋体"/>
          <w:color w:val="000000"/>
          <w:spacing w:val="4"/>
          <w:kern w:val="0"/>
          <w:szCs w:val="21"/>
        </w:rPr>
        <w:t>?</w:t>
      </w:r>
      <w:r>
        <w:rPr>
          <w:rFonts w:hint="eastAsia" w:ascii="宋体" w:hAnsi="宋体" w:cs="宋体"/>
          <w:color w:val="000000"/>
          <w:spacing w:val="4"/>
          <w:kern w:val="0"/>
          <w:szCs w:val="21"/>
        </w:rPr>
        <w:t>如</w:t>
      </w:r>
      <w:r>
        <w:rPr>
          <w:rFonts w:hint="eastAsia" w:ascii="宋体" w:hAnsi="宋体" w:cs="宋体"/>
          <w:color w:val="000000"/>
          <w:kern w:val="0"/>
          <w:szCs w:val="21"/>
        </w:rPr>
        <w:t>何完善竞争法律制度以维护市场经济秩序？</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、生产者、经营者应承担哪些产品责任和义务？</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、消费者权益有哪些</w:t>
      </w:r>
      <w:r>
        <w:rPr>
          <w:rFonts w:ascii="宋体" w:hAnsi="宋体" w:cs="宋体"/>
          <w:color w:val="000000"/>
          <w:kern w:val="0"/>
          <w:szCs w:val="21"/>
        </w:rPr>
        <w:t>?</w:t>
      </w:r>
      <w:r>
        <w:rPr>
          <w:rFonts w:hint="eastAsia" w:ascii="宋体" w:hAnsi="宋体" w:cs="宋体"/>
          <w:color w:val="000000"/>
          <w:kern w:val="0"/>
          <w:szCs w:val="21"/>
        </w:rPr>
        <w:t>新消法作了哪些修改？</w:t>
      </w:r>
    </w:p>
    <w:p>
      <w:pPr>
        <w:tabs>
          <w:tab w:val="left" w:pos="1134"/>
        </w:tabs>
        <w:autoSpaceDE w:val="0"/>
        <w:autoSpaceDN w:val="0"/>
        <w:adjustRightInd w:val="0"/>
        <w:spacing w:line="390" w:lineRule="exact"/>
        <w:ind w:firstLine="432" w:firstLineChars="200"/>
        <w:jc w:val="left"/>
        <w:rPr>
          <w:rFonts w:hint="eastAsia" w:ascii="宋体" w:cs="黑体"/>
          <w:color w:val="000000"/>
          <w:spacing w:val="3"/>
          <w:kern w:val="0"/>
          <w:szCs w:val="21"/>
        </w:rPr>
      </w:pPr>
      <w:r>
        <w:rPr>
          <w:rFonts w:hint="eastAsia" w:ascii="宋体" w:cs="黑体"/>
          <w:color w:val="000000"/>
          <w:spacing w:val="3"/>
          <w:kern w:val="0"/>
          <w:szCs w:val="21"/>
        </w:rPr>
        <w:br w:type="page"/>
      </w: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第八讲</w:t>
      </w:r>
      <w:r>
        <w:rPr>
          <w:rFonts w:ascii="黑体" w:hAnsi="宋体" w:eastAsia="黑体"/>
          <w:kern w:val="0"/>
          <w:sz w:val="32"/>
          <w:szCs w:val="32"/>
        </w:rPr>
        <w:t xml:space="preserve">  </w:t>
      </w:r>
      <w:r>
        <w:rPr>
          <w:rFonts w:hint="eastAsia" w:ascii="黑体" w:hAnsi="宋体" w:eastAsia="黑体"/>
          <w:kern w:val="0"/>
          <w:sz w:val="32"/>
          <w:szCs w:val="32"/>
        </w:rPr>
        <w:t>劳动合同与社会保障</w:t>
      </w:r>
    </w:p>
    <w:p>
      <w:pPr>
        <w:tabs>
          <w:tab w:val="left" w:pos="1134"/>
        </w:tabs>
        <w:adjustRightInd w:val="0"/>
        <w:snapToGrid w:val="0"/>
        <w:spacing w:line="390" w:lineRule="exact"/>
        <w:jc w:val="center"/>
        <w:rPr>
          <w:rFonts w:ascii="黑体" w:hAnsi="宋体" w:eastAsia="黑体"/>
          <w:kern w:val="0"/>
          <w:sz w:val="32"/>
          <w:szCs w:val="32"/>
        </w:rPr>
      </w:pPr>
      <w:r>
        <w:rPr>
          <w:rFonts w:hint="eastAsia" w:ascii="黑体" w:hAnsi="宋体" w:eastAsia="黑体"/>
          <w:kern w:val="0"/>
          <w:sz w:val="32"/>
          <w:szCs w:val="32"/>
        </w:rPr>
        <w:t>法律制度</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一、重点内容：</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掌握劳动合同法的调整范围，劳动合同的订立、解除与终止；社会保障制度与我们市场经济和社会发展；建立中国特色的社会主义保障制度所涉及的问题。</w:t>
      </w: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二、关键词：</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hint="eastAsia" w:ascii="宋体" w:hAnsi="宋体" w:cs="宋体"/>
          <w:color w:val="000000"/>
          <w:kern w:val="0"/>
          <w:szCs w:val="21"/>
        </w:rPr>
        <w:t>劳动合同、劳动合同订立、劳动合同终止、社会保障。</w:t>
      </w:r>
    </w:p>
    <w:p>
      <w:pPr>
        <w:tabs>
          <w:tab w:val="left" w:pos="1134"/>
        </w:tabs>
        <w:autoSpaceDE w:val="0"/>
        <w:autoSpaceDN w:val="0"/>
        <w:adjustRightInd w:val="0"/>
        <w:spacing w:line="390" w:lineRule="exact"/>
        <w:ind w:firstLine="420" w:firstLineChars="200"/>
        <w:jc w:val="left"/>
        <w:rPr>
          <w:rFonts w:ascii="黑体" w:hAnsi="宋体" w:eastAsia="黑体" w:cs="宋体"/>
          <w:color w:val="000000"/>
          <w:kern w:val="0"/>
          <w:szCs w:val="21"/>
        </w:rPr>
      </w:pPr>
      <w:r>
        <w:rPr>
          <w:rFonts w:hint="eastAsia" w:ascii="黑体" w:hAnsi="宋体" w:eastAsia="黑体" w:cs="宋体"/>
          <w:color w:val="000000"/>
          <w:kern w:val="0"/>
          <w:szCs w:val="21"/>
        </w:rPr>
        <w:t>三、思考题：</w:t>
      </w:r>
    </w:p>
    <w:p>
      <w:pPr>
        <w:tabs>
          <w:tab w:val="left" w:pos="1134"/>
        </w:tabs>
        <w:autoSpaceDE w:val="0"/>
        <w:autoSpaceDN w:val="0"/>
        <w:adjustRightInd w:val="0"/>
        <w:spacing w:line="390" w:lineRule="exact"/>
        <w:ind w:firstLine="420" w:firstLineChars="200"/>
        <w:jc w:val="left"/>
        <w:rPr>
          <w:rFonts w:hint="eastAsia"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、什么是劳动合同</w:t>
      </w:r>
      <w:r>
        <w:rPr>
          <w:rFonts w:ascii="宋体" w:hAnsi="宋体" w:cs="宋体"/>
          <w:color w:val="000000"/>
          <w:kern w:val="0"/>
          <w:szCs w:val="21"/>
        </w:rPr>
        <w:t>?</w:t>
      </w:r>
      <w:r>
        <w:rPr>
          <w:rFonts w:hint="eastAsia" w:ascii="宋体" w:hAnsi="宋体" w:cs="宋体"/>
          <w:color w:val="000000"/>
          <w:kern w:val="0"/>
          <w:szCs w:val="21"/>
        </w:rPr>
        <w:t>劳动合同适用范围如何？</w:t>
      </w:r>
    </w:p>
    <w:p>
      <w:pPr>
        <w:tabs>
          <w:tab w:val="left" w:pos="1134"/>
        </w:tabs>
        <w:autoSpaceDE w:val="0"/>
        <w:autoSpaceDN w:val="0"/>
        <w:adjustRightInd w:val="0"/>
        <w:spacing w:line="390" w:lineRule="exact"/>
        <w:ind w:firstLine="480" w:firstLineChars="200"/>
        <w:jc w:val="left"/>
        <w:rPr>
          <w:rFonts w:hint="eastAsia" w:ascii="宋体"/>
          <w:color w:val="000000"/>
          <w:spacing w:val="14"/>
          <w:kern w:val="0"/>
          <w:szCs w:val="21"/>
        </w:rPr>
      </w:pPr>
      <w:r>
        <w:rPr>
          <w:rFonts w:ascii="宋体" w:hAnsi="宋体" w:cs="宋体"/>
          <w:color w:val="000000"/>
          <w:spacing w:val="15"/>
          <w:kern w:val="0"/>
          <w:szCs w:val="21"/>
        </w:rPr>
        <w:t>2</w:t>
      </w:r>
      <w:r>
        <w:rPr>
          <w:rFonts w:hint="eastAsia" w:ascii="宋体" w:hAnsi="宋体" w:cs="宋体"/>
          <w:color w:val="000000"/>
          <w:spacing w:val="15"/>
          <w:kern w:val="0"/>
          <w:szCs w:val="21"/>
        </w:rPr>
        <w:t>、劳动合同法关于劳动合同的订立、解除有</w:t>
      </w:r>
      <w:r>
        <w:rPr>
          <w:rFonts w:hint="eastAsia" w:ascii="宋体" w:hAnsi="宋体" w:cs="宋体"/>
          <w:color w:val="000000"/>
          <w:spacing w:val="14"/>
          <w:kern w:val="0"/>
          <w:szCs w:val="21"/>
        </w:rPr>
        <w:t>哪些规定</w:t>
      </w:r>
      <w:r>
        <w:rPr>
          <w:rFonts w:ascii="宋体" w:hAnsi="宋体" w:cs="宋体"/>
          <w:color w:val="000000"/>
          <w:kern w:val="0"/>
          <w:szCs w:val="21"/>
        </w:rPr>
        <w:t>?</w:t>
      </w:r>
    </w:p>
    <w:p>
      <w:pPr>
        <w:tabs>
          <w:tab w:val="left" w:pos="1134"/>
        </w:tabs>
        <w:autoSpaceDE w:val="0"/>
        <w:autoSpaceDN w:val="0"/>
        <w:adjustRightInd w:val="0"/>
        <w:spacing w:line="390" w:lineRule="exact"/>
        <w:ind w:firstLine="492" w:firstLineChars="200"/>
        <w:jc w:val="left"/>
        <w:rPr>
          <w:rFonts w:hint="eastAsia" w:ascii="宋体"/>
          <w:color w:val="000000"/>
          <w:spacing w:val="17"/>
          <w:kern w:val="0"/>
          <w:szCs w:val="21"/>
        </w:rPr>
      </w:pPr>
      <w:r>
        <w:rPr>
          <w:rFonts w:ascii="宋体" w:hAnsi="宋体" w:cs="宋体"/>
          <w:color w:val="000000"/>
          <w:spacing w:val="18"/>
          <w:kern w:val="0"/>
          <w:szCs w:val="21"/>
        </w:rPr>
        <w:t>3</w:t>
      </w:r>
      <w:r>
        <w:rPr>
          <w:rFonts w:hint="eastAsia" w:ascii="宋体" w:hAnsi="宋体" w:cs="宋体"/>
          <w:color w:val="000000"/>
          <w:spacing w:val="18"/>
          <w:kern w:val="0"/>
          <w:szCs w:val="21"/>
        </w:rPr>
        <w:t>、什么是社会保障</w:t>
      </w:r>
      <w:r>
        <w:rPr>
          <w:rFonts w:ascii="宋体" w:hAnsi="宋体" w:cs="宋体"/>
          <w:color w:val="000000"/>
          <w:spacing w:val="18"/>
          <w:kern w:val="0"/>
          <w:szCs w:val="21"/>
        </w:rPr>
        <w:t>?</w:t>
      </w:r>
      <w:r>
        <w:rPr>
          <w:rFonts w:hint="eastAsia" w:ascii="宋体" w:hAnsi="宋体" w:cs="宋体"/>
          <w:color w:val="000000"/>
          <w:spacing w:val="17"/>
          <w:kern w:val="0"/>
          <w:szCs w:val="21"/>
        </w:rPr>
        <w:t>加快我国社会保障制度的重要作用</w:t>
      </w:r>
      <w:r>
        <w:rPr>
          <w:rFonts w:hint="eastAsia" w:ascii="宋体" w:hAnsi="宋体" w:cs="宋体"/>
          <w:color w:val="000000"/>
          <w:kern w:val="0"/>
          <w:szCs w:val="21"/>
        </w:rPr>
        <w:t>如何</w:t>
      </w:r>
      <w:r>
        <w:rPr>
          <w:rFonts w:ascii="宋体" w:hAnsi="宋体" w:cs="宋体"/>
          <w:color w:val="000000"/>
          <w:kern w:val="0"/>
          <w:szCs w:val="21"/>
        </w:rPr>
        <w:t>?</w:t>
      </w:r>
    </w:p>
    <w:p>
      <w:pPr>
        <w:tabs>
          <w:tab w:val="left" w:pos="1134"/>
        </w:tabs>
        <w:autoSpaceDE w:val="0"/>
        <w:autoSpaceDN w:val="0"/>
        <w:adjustRightInd w:val="0"/>
        <w:spacing w:line="390" w:lineRule="exact"/>
        <w:ind w:firstLine="420" w:firstLineChars="200"/>
        <w:jc w:val="left"/>
        <w:rPr>
          <w:rFonts w:ascii="黑体" w:hAnsi="宋体" w:eastAsia="黑体" w:cs="楷体_GB2312"/>
          <w:color w:val="000000"/>
          <w:kern w:val="0"/>
          <w:szCs w:val="21"/>
        </w:rPr>
      </w:pPr>
      <w:r>
        <w:rPr>
          <w:rFonts w:hint="eastAsia" w:ascii="黑体" w:hAnsi="宋体" w:eastAsia="黑体" w:cs="楷体_GB2312"/>
          <w:color w:val="000000"/>
          <w:kern w:val="0"/>
          <w:szCs w:val="21"/>
        </w:rPr>
        <w:t>参考书目：</w:t>
      </w:r>
    </w:p>
    <w:p>
      <w:pPr>
        <w:tabs>
          <w:tab w:val="left" w:pos="1134"/>
        </w:tabs>
        <w:autoSpaceDE w:val="0"/>
        <w:autoSpaceDN w:val="0"/>
        <w:adjustRightInd w:val="0"/>
        <w:spacing w:line="390" w:lineRule="exact"/>
        <w:ind w:firstLine="420" w:firstLineChars="200"/>
        <w:jc w:val="left"/>
        <w:rPr>
          <w:rFonts w:hint="eastAsia" w:ascii="宋体"/>
          <w:color w:val="000000"/>
          <w:kern w:val="0"/>
          <w:szCs w:val="21"/>
        </w:rPr>
      </w:pPr>
      <w:r>
        <w:rPr>
          <w:rFonts w:ascii="宋体" w:hAnsi="宋体" w:cs="楷体_GB2312"/>
          <w:color w:val="000000"/>
          <w:kern w:val="0"/>
          <w:szCs w:val="21"/>
        </w:rPr>
        <w:t>1</w:t>
      </w:r>
      <w:r>
        <w:rPr>
          <w:rFonts w:hint="eastAsia" w:ascii="宋体" w:hAnsi="宋体" w:cs="楷体_GB2312"/>
          <w:color w:val="000000"/>
          <w:kern w:val="0"/>
          <w:szCs w:val="21"/>
        </w:rPr>
        <w:t>、《市场经济与法制建设》，肖扬主编，法律出版社。</w:t>
      </w:r>
    </w:p>
    <w:p>
      <w:pPr>
        <w:tabs>
          <w:tab w:val="left" w:pos="1134"/>
        </w:tabs>
        <w:autoSpaceDE w:val="0"/>
        <w:autoSpaceDN w:val="0"/>
        <w:adjustRightInd w:val="0"/>
        <w:spacing w:line="390" w:lineRule="exact"/>
        <w:ind w:firstLine="424" w:firstLineChars="200"/>
        <w:jc w:val="left"/>
        <w:rPr>
          <w:rFonts w:hint="eastAsia" w:ascii="宋体"/>
          <w:color w:val="000000"/>
          <w:kern w:val="0"/>
          <w:szCs w:val="21"/>
        </w:rPr>
      </w:pPr>
      <w:r>
        <w:rPr>
          <w:rFonts w:ascii="宋体" w:hAnsi="宋体" w:cs="楷体_GB2312"/>
          <w:color w:val="000000"/>
          <w:spacing w:val="1"/>
          <w:kern w:val="0"/>
          <w:szCs w:val="21"/>
        </w:rPr>
        <w:t>2</w:t>
      </w:r>
      <w:r>
        <w:rPr>
          <w:rFonts w:hint="eastAsia" w:ascii="宋体" w:hAnsi="宋体" w:cs="楷体_GB2312"/>
          <w:color w:val="000000"/>
          <w:spacing w:val="-6"/>
          <w:kern w:val="0"/>
          <w:szCs w:val="21"/>
        </w:rPr>
        <w:t>、</w:t>
      </w:r>
      <w:r>
        <w:rPr>
          <w:rFonts w:hint="eastAsia" w:ascii="宋体" w:hAnsi="宋体" w:cs="楷体_GB2312"/>
          <w:color w:val="000000"/>
          <w:kern w:val="0"/>
          <w:szCs w:val="21"/>
        </w:rPr>
        <w:t>《市场经济与新经济法</w:t>
      </w:r>
      <w:r>
        <w:rPr>
          <w:rFonts w:hint="eastAsia" w:ascii="宋体" w:hAnsi="宋体" w:cs="楷体_GB2312"/>
          <w:color w:val="000000"/>
          <w:spacing w:val="-3"/>
          <w:kern w:val="0"/>
          <w:szCs w:val="21"/>
        </w:rPr>
        <w:t>》，</w:t>
      </w:r>
      <w:r>
        <w:rPr>
          <w:rFonts w:hint="eastAsia" w:ascii="宋体" w:hAnsi="宋体" w:cs="楷体_GB2312"/>
          <w:color w:val="000000"/>
          <w:kern w:val="0"/>
          <w:szCs w:val="21"/>
        </w:rPr>
        <w:t>张宋之</w:t>
      </w:r>
      <w:r>
        <w:rPr>
          <w:rFonts w:hint="eastAsia" w:ascii="宋体" w:hAnsi="宋体" w:cs="楷体_GB2312"/>
          <w:color w:val="000000"/>
          <w:spacing w:val="-3"/>
          <w:kern w:val="0"/>
          <w:szCs w:val="21"/>
        </w:rPr>
        <w:t>、</w:t>
      </w:r>
      <w:r>
        <w:rPr>
          <w:rFonts w:hint="eastAsia" w:ascii="宋体" w:hAnsi="宋体" w:cs="楷体_GB2312"/>
          <w:color w:val="000000"/>
          <w:kern w:val="0"/>
          <w:szCs w:val="21"/>
        </w:rPr>
        <w:t>于雷著</w:t>
      </w:r>
      <w:r>
        <w:rPr>
          <w:rFonts w:hint="eastAsia" w:ascii="宋体" w:hAnsi="宋体" w:cs="楷体_GB2312"/>
          <w:color w:val="000000"/>
          <w:spacing w:val="-3"/>
          <w:kern w:val="0"/>
          <w:szCs w:val="21"/>
        </w:rPr>
        <w:t>，</w:t>
      </w:r>
      <w:r>
        <w:rPr>
          <w:rFonts w:hint="eastAsia" w:ascii="宋体" w:hAnsi="宋体" w:cs="楷体_GB2312"/>
          <w:color w:val="000000"/>
          <w:kern w:val="0"/>
          <w:szCs w:val="21"/>
        </w:rPr>
        <w:t>北京大学出版社。</w:t>
      </w:r>
    </w:p>
    <w:p>
      <w:pPr>
        <w:tabs>
          <w:tab w:val="left" w:pos="1134"/>
        </w:tabs>
        <w:autoSpaceDE w:val="0"/>
        <w:autoSpaceDN w:val="0"/>
        <w:adjustRightInd w:val="0"/>
        <w:spacing w:line="390" w:lineRule="exact"/>
        <w:ind w:firstLine="420" w:firstLineChars="200"/>
        <w:jc w:val="left"/>
        <w:rPr>
          <w:rFonts w:hint="eastAsia" w:ascii="宋体" w:cs="楷体_GB2312"/>
          <w:color w:val="000000"/>
          <w:kern w:val="0"/>
          <w:szCs w:val="21"/>
        </w:rPr>
      </w:pPr>
      <w:r>
        <w:rPr>
          <w:rFonts w:ascii="宋体" w:hAnsi="宋体" w:cs="楷体_GB2312"/>
          <w:color w:val="000000"/>
          <w:kern w:val="0"/>
          <w:szCs w:val="21"/>
        </w:rPr>
        <w:t>3</w:t>
      </w:r>
      <w:r>
        <w:rPr>
          <w:rFonts w:hint="eastAsia" w:ascii="宋体" w:hAnsi="宋体" w:cs="楷体_GB2312"/>
          <w:color w:val="000000"/>
          <w:kern w:val="0"/>
          <w:szCs w:val="21"/>
        </w:rPr>
        <w:t>、</w:t>
      </w:r>
      <w:r>
        <w:rPr>
          <w:rFonts w:ascii="宋体" w:cs="楷体_GB2312"/>
          <w:kern w:val="0"/>
          <w:szCs w:val="21"/>
        </w:rPr>
        <w:t> </w:t>
      </w:r>
      <w:r>
        <w:rPr>
          <w:rFonts w:hint="eastAsia" w:ascii="宋体" w:hAnsi="宋体" w:cs="楷体_GB2312"/>
          <w:kern w:val="0"/>
          <w:szCs w:val="21"/>
        </w:rPr>
        <w:t>《</w:t>
      </w:r>
      <w:r>
        <w:fldChar w:fldCharType="begin"/>
      </w:r>
      <w:r>
        <w:instrText xml:space="preserve"> HYPERLINK "http://www.chinalawbooks.com.cn/products.asp?id=518" </w:instrText>
      </w:r>
      <w:r>
        <w:fldChar w:fldCharType="separate"/>
      </w:r>
      <w:r>
        <w:rPr>
          <w:rFonts w:hint="eastAsia" w:ascii="宋体" w:hAnsi="宋体" w:cs="楷体_GB2312"/>
          <w:color w:val="000000"/>
          <w:kern w:val="0"/>
          <w:szCs w:val="21"/>
        </w:rPr>
        <w:t>公司法原理精要与实务指南</w:t>
      </w:r>
      <w:r>
        <w:rPr>
          <w:rFonts w:hint="eastAsia" w:ascii="宋体" w:hAnsi="宋体" w:cs="楷体_GB2312"/>
          <w:color w:val="000000"/>
          <w:kern w:val="0"/>
          <w:szCs w:val="21"/>
        </w:rPr>
        <w:fldChar w:fldCharType="end"/>
      </w:r>
      <w:r>
        <w:rPr>
          <w:rFonts w:ascii="宋体" w:cs="楷体_GB2312"/>
          <w:kern w:val="0"/>
          <w:szCs w:val="21"/>
        </w:rPr>
        <w:t> </w:t>
      </w:r>
      <w:r>
        <w:rPr>
          <w:rFonts w:hint="eastAsia" w:ascii="宋体" w:hAnsi="宋体" w:cs="楷体_GB2312"/>
          <w:kern w:val="0"/>
          <w:szCs w:val="21"/>
        </w:rPr>
        <w:t>》</w:t>
      </w:r>
      <w:r>
        <w:rPr>
          <w:rFonts w:ascii="宋体" w:hAnsi="宋体" w:cs="楷体_GB2312"/>
          <w:kern w:val="0"/>
          <w:szCs w:val="21"/>
        </w:rPr>
        <w:t xml:space="preserve"> </w:t>
      </w:r>
      <w:r>
        <w:rPr>
          <w:rFonts w:hint="eastAsia" w:ascii="宋体" w:hAnsi="宋体" w:cs="楷体_GB2312"/>
          <w:kern w:val="0"/>
          <w:szCs w:val="21"/>
        </w:rPr>
        <w:t>，</w:t>
      </w:r>
      <w:r>
        <w:rPr>
          <w:rFonts w:hint="eastAsia" w:ascii="宋体" w:hAnsi="宋体" w:cs="楷体_GB2312"/>
          <w:color w:val="000000"/>
          <w:kern w:val="0"/>
          <w:szCs w:val="21"/>
        </w:rPr>
        <w:t>徐强胜</w:t>
      </w:r>
      <w:r>
        <w:rPr>
          <w:rFonts w:ascii="宋体" w:hAnsi="宋体" w:cs="楷体_GB2312"/>
          <w:color w:val="000000"/>
          <w:kern w:val="0"/>
          <w:szCs w:val="21"/>
        </w:rPr>
        <w:t xml:space="preserve"> </w:t>
      </w:r>
      <w:r>
        <w:rPr>
          <w:rFonts w:hint="eastAsia" w:ascii="宋体" w:hAnsi="宋体" w:cs="楷体_GB2312"/>
          <w:color w:val="000000"/>
          <w:kern w:val="0"/>
          <w:szCs w:val="21"/>
        </w:rPr>
        <w:t>、王少禹</w:t>
      </w:r>
      <w:r>
        <w:rPr>
          <w:rFonts w:ascii="宋体" w:cs="楷体_GB2312"/>
          <w:kern w:val="0"/>
          <w:szCs w:val="21"/>
        </w:rPr>
        <w:t> </w:t>
      </w:r>
      <w:r>
        <w:rPr>
          <w:rFonts w:hint="eastAsia" w:ascii="宋体" w:hAnsi="宋体" w:cs="楷体_GB2312"/>
          <w:kern w:val="0"/>
          <w:szCs w:val="21"/>
        </w:rPr>
        <w:t>著，</w:t>
      </w:r>
      <w:r>
        <w:rPr>
          <w:rFonts w:hint="eastAsia" w:ascii="宋体" w:hAnsi="宋体" w:cs="楷体_GB2312"/>
          <w:color w:val="000000"/>
          <w:kern w:val="0"/>
          <w:szCs w:val="21"/>
        </w:rPr>
        <w:t>人民法院出版社</w:t>
      </w:r>
    </w:p>
    <w:p>
      <w:pPr>
        <w:tabs>
          <w:tab w:val="left" w:pos="1134"/>
        </w:tabs>
        <w:autoSpaceDE w:val="0"/>
        <w:autoSpaceDN w:val="0"/>
        <w:adjustRightInd w:val="0"/>
        <w:spacing w:line="390" w:lineRule="exact"/>
        <w:ind w:firstLine="420" w:firstLineChars="200"/>
        <w:jc w:val="left"/>
        <w:rPr>
          <w:rFonts w:hint="eastAsia" w:ascii="宋体" w:cs="楷体_GB2312"/>
          <w:color w:val="000000"/>
          <w:kern w:val="0"/>
          <w:szCs w:val="21"/>
        </w:rPr>
      </w:pPr>
      <w:r>
        <w:rPr>
          <w:rFonts w:ascii="宋体" w:hAnsi="宋体" w:cs="楷体_GB2312"/>
          <w:color w:val="000000"/>
          <w:kern w:val="0"/>
          <w:szCs w:val="21"/>
        </w:rPr>
        <w:t>4</w:t>
      </w:r>
      <w:r>
        <w:rPr>
          <w:rFonts w:hint="eastAsia" w:ascii="宋体" w:hAnsi="宋体" w:cs="楷体_GB2312"/>
          <w:color w:val="000000"/>
          <w:kern w:val="0"/>
          <w:szCs w:val="21"/>
        </w:rPr>
        <w:t>、《</w:t>
      </w:r>
      <w:r>
        <w:fldChar w:fldCharType="begin"/>
      </w:r>
      <w:r>
        <w:instrText xml:space="preserve"> HYPERLINK "http://www.chinalawbooks.com.cn/products.asp?id=520" </w:instrText>
      </w:r>
      <w:r>
        <w:fldChar w:fldCharType="separate"/>
      </w:r>
      <w:r>
        <w:rPr>
          <w:rFonts w:hint="eastAsia" w:ascii="宋体" w:hAnsi="宋体" w:cs="楷体_GB2312"/>
          <w:color w:val="000000"/>
          <w:kern w:val="0"/>
          <w:szCs w:val="21"/>
        </w:rPr>
        <w:t>合同法原理精要与实务指南</w:t>
      </w:r>
      <w:r>
        <w:rPr>
          <w:rFonts w:hint="eastAsia" w:ascii="宋体" w:hAnsi="宋体" w:cs="楷体_GB2312"/>
          <w:color w:val="000000"/>
          <w:kern w:val="0"/>
          <w:szCs w:val="21"/>
        </w:rPr>
        <w:fldChar w:fldCharType="end"/>
      </w:r>
      <w:r>
        <w:rPr>
          <w:rFonts w:ascii="宋体" w:cs="楷体_GB2312"/>
          <w:kern w:val="0"/>
          <w:szCs w:val="21"/>
        </w:rPr>
        <w:t> </w:t>
      </w:r>
      <w:r>
        <w:rPr>
          <w:rFonts w:hint="eastAsia" w:ascii="宋体" w:hAnsi="宋体" w:cs="楷体_GB2312"/>
          <w:kern w:val="0"/>
          <w:szCs w:val="21"/>
        </w:rPr>
        <w:t>》</w:t>
      </w:r>
      <w:r>
        <w:rPr>
          <w:rFonts w:hint="eastAsia" w:ascii="宋体" w:hAnsi="宋体" w:cs="楷体_GB2312"/>
          <w:bCs/>
          <w:kern w:val="0"/>
          <w:szCs w:val="21"/>
        </w:rPr>
        <w:t>、</w:t>
      </w:r>
      <w:r>
        <w:rPr>
          <w:rFonts w:hint="eastAsia" w:ascii="宋体" w:hAnsi="宋体" w:cs="楷体_GB2312"/>
          <w:color w:val="000000"/>
          <w:kern w:val="0"/>
          <w:szCs w:val="21"/>
        </w:rPr>
        <w:t>何志</w:t>
      </w:r>
      <w:r>
        <w:rPr>
          <w:rFonts w:ascii="宋体" w:cs="楷体_GB2312"/>
          <w:kern w:val="0"/>
          <w:szCs w:val="21"/>
        </w:rPr>
        <w:t> </w:t>
      </w:r>
      <w:r>
        <w:rPr>
          <w:rFonts w:hint="eastAsia" w:ascii="宋体" w:hAnsi="宋体" w:cs="楷体_GB2312"/>
          <w:color w:val="000000"/>
          <w:kern w:val="0"/>
          <w:szCs w:val="21"/>
        </w:rPr>
        <w:t>著、人民法院出版社</w:t>
      </w:r>
      <w:r>
        <w:rPr>
          <w:rFonts w:ascii="宋体" w:cs="楷体_GB2312"/>
          <w:kern w:val="0"/>
          <w:szCs w:val="21"/>
        </w:rPr>
        <w:t> </w:t>
      </w:r>
    </w:p>
    <w:p>
      <w:pPr>
        <w:tabs>
          <w:tab w:val="left" w:pos="1134"/>
        </w:tabs>
        <w:autoSpaceDE w:val="0"/>
        <w:autoSpaceDN w:val="0"/>
        <w:adjustRightInd w:val="0"/>
        <w:spacing w:line="390" w:lineRule="exact"/>
        <w:ind w:firstLine="420" w:firstLineChars="200"/>
        <w:jc w:val="left"/>
        <w:rPr>
          <w:rFonts w:hint="eastAsia" w:ascii="宋体" w:cs="楷体_GB2312"/>
          <w:color w:val="000000"/>
          <w:kern w:val="0"/>
          <w:szCs w:val="21"/>
        </w:rPr>
      </w:pPr>
      <w:r>
        <w:rPr>
          <w:rFonts w:ascii="宋体" w:hAnsi="宋体" w:cs="楷体_GB2312"/>
          <w:color w:val="000000"/>
          <w:kern w:val="0"/>
          <w:szCs w:val="21"/>
        </w:rPr>
        <w:t>5</w:t>
      </w:r>
      <w:r>
        <w:rPr>
          <w:rFonts w:hint="eastAsia" w:ascii="宋体" w:hAnsi="宋体" w:cs="楷体_GB2312"/>
          <w:color w:val="000000"/>
          <w:kern w:val="0"/>
          <w:szCs w:val="21"/>
        </w:rPr>
        <w:t>、《中国竞争法律与政策研究报告》，</w:t>
      </w:r>
      <w:r>
        <w:fldChar w:fldCharType="begin"/>
      </w:r>
      <w:r>
        <w:instrText xml:space="preserve"> HYPERLINK "http://www.lawpress.com.cn/search_book.jsp?keyword=中国世界贸易组织研究会竞争政策与法律专业委员会/编著&amp;type=1" </w:instrText>
      </w:r>
      <w:r>
        <w:fldChar w:fldCharType="separate"/>
      </w:r>
      <w:r>
        <w:rPr>
          <w:rFonts w:hint="eastAsia" w:ascii="宋体" w:hAnsi="宋体" w:cs="楷体_GB2312"/>
          <w:color w:val="000000"/>
          <w:kern w:val="0"/>
          <w:szCs w:val="21"/>
        </w:rPr>
        <w:t>中国世界贸易组织研究会竞争政策与法律专业委员会</w:t>
      </w:r>
      <w:r>
        <w:rPr>
          <w:rFonts w:ascii="宋体" w:hAnsi="宋体" w:cs="楷体_GB2312"/>
          <w:color w:val="000000"/>
          <w:kern w:val="0"/>
          <w:szCs w:val="21"/>
        </w:rPr>
        <w:t>/</w:t>
      </w:r>
      <w:r>
        <w:rPr>
          <w:rFonts w:hint="eastAsia" w:ascii="宋体" w:hAnsi="宋体" w:cs="楷体_GB2312"/>
          <w:color w:val="000000"/>
          <w:kern w:val="0"/>
          <w:szCs w:val="21"/>
        </w:rPr>
        <w:t>编著</w:t>
      </w:r>
      <w:r>
        <w:rPr>
          <w:rFonts w:hint="eastAsia" w:ascii="宋体" w:hAnsi="宋体" w:cs="楷体_GB2312"/>
          <w:color w:val="000000"/>
          <w:kern w:val="0"/>
          <w:szCs w:val="21"/>
        </w:rPr>
        <w:fldChar w:fldCharType="end"/>
      </w:r>
    </w:p>
    <w:p>
      <w:pPr>
        <w:tabs>
          <w:tab w:val="left" w:pos="1134"/>
        </w:tabs>
        <w:autoSpaceDE w:val="0"/>
        <w:autoSpaceDN w:val="0"/>
        <w:adjustRightInd w:val="0"/>
        <w:spacing w:line="390" w:lineRule="exact"/>
        <w:ind w:firstLine="420" w:firstLineChars="200"/>
        <w:jc w:val="left"/>
        <w:rPr>
          <w:rFonts w:hint="eastAsia" w:ascii="宋体" w:cs="楷体_GB2312"/>
          <w:color w:val="000000"/>
          <w:kern w:val="0"/>
          <w:szCs w:val="21"/>
        </w:rPr>
      </w:pPr>
      <w:r>
        <w:rPr>
          <w:rFonts w:ascii="宋体" w:hAnsi="宋体" w:cs="楷体_GB2312"/>
          <w:color w:val="000000"/>
          <w:kern w:val="0"/>
          <w:szCs w:val="21"/>
        </w:rPr>
        <w:t>6</w:t>
      </w:r>
      <w:r>
        <w:rPr>
          <w:rFonts w:hint="eastAsia" w:ascii="宋体" w:hAnsi="宋体" w:cs="楷体_GB2312"/>
          <w:color w:val="000000"/>
          <w:kern w:val="0"/>
          <w:szCs w:val="21"/>
        </w:rPr>
        <w:t>、</w:t>
      </w:r>
      <w:r>
        <w:rPr>
          <w:rFonts w:ascii="宋体" w:cs="楷体_GB2312"/>
          <w:kern w:val="0"/>
          <w:szCs w:val="21"/>
        </w:rPr>
        <w:t> </w:t>
      </w:r>
      <w:r>
        <w:rPr>
          <w:rFonts w:hint="eastAsia" w:ascii="宋体" w:hAnsi="宋体" w:cs="楷体_GB2312"/>
          <w:kern w:val="0"/>
          <w:szCs w:val="21"/>
        </w:rPr>
        <w:t>《</w:t>
      </w:r>
      <w:r>
        <w:fldChar w:fldCharType="begin"/>
      </w:r>
      <w:r>
        <w:instrText xml:space="preserve"> HYPERLINK "http://www.chinalawbooks.com.cn/products.asp?id=659" </w:instrText>
      </w:r>
      <w:r>
        <w:fldChar w:fldCharType="separate"/>
      </w:r>
      <w:r>
        <w:rPr>
          <w:rFonts w:hint="eastAsia" w:ascii="宋体" w:hAnsi="宋体" w:cs="楷体_GB2312"/>
          <w:color w:val="000000"/>
          <w:kern w:val="0"/>
          <w:szCs w:val="21"/>
        </w:rPr>
        <w:t>企业知识产权管理战略</w:t>
      </w:r>
      <w:r>
        <w:rPr>
          <w:rFonts w:hint="eastAsia" w:ascii="宋体" w:hAnsi="宋体" w:cs="楷体_GB2312"/>
          <w:color w:val="000000"/>
          <w:kern w:val="0"/>
          <w:szCs w:val="21"/>
        </w:rPr>
        <w:fldChar w:fldCharType="end"/>
      </w:r>
      <w:r>
        <w:rPr>
          <w:rFonts w:ascii="宋体" w:cs="楷体_GB2312"/>
          <w:kern w:val="0"/>
          <w:szCs w:val="21"/>
        </w:rPr>
        <w:t> </w:t>
      </w:r>
      <w:r>
        <w:rPr>
          <w:rFonts w:hint="eastAsia" w:ascii="宋体" w:hAnsi="宋体" w:cs="楷体_GB2312"/>
          <w:kern w:val="0"/>
          <w:szCs w:val="21"/>
        </w:rPr>
        <w:t>》</w:t>
      </w:r>
      <w:r>
        <w:rPr>
          <w:rFonts w:ascii="宋体" w:hAnsi="宋体" w:cs="楷体_GB2312"/>
          <w:kern w:val="0"/>
          <w:szCs w:val="21"/>
        </w:rPr>
        <w:t xml:space="preserve">  </w:t>
      </w:r>
      <w:r>
        <w:rPr>
          <w:rFonts w:hint="eastAsia" w:ascii="宋体" w:hAnsi="宋体" w:cs="楷体_GB2312"/>
          <w:kern w:val="0"/>
          <w:szCs w:val="21"/>
        </w:rPr>
        <w:t>、</w:t>
      </w:r>
      <w:r>
        <w:rPr>
          <w:rFonts w:hint="eastAsia" w:ascii="宋体" w:hAnsi="宋体" w:cs="楷体_GB2312"/>
          <w:color w:val="000000"/>
          <w:kern w:val="0"/>
          <w:szCs w:val="21"/>
        </w:rPr>
        <w:t>何敏</w:t>
      </w:r>
      <w:r>
        <w:rPr>
          <w:rFonts w:hint="eastAsia" w:ascii="宋体" w:hAnsi="宋体" w:cs="楷体_GB2312"/>
          <w:kern w:val="0"/>
          <w:szCs w:val="21"/>
        </w:rPr>
        <w:t>著</w:t>
      </w:r>
      <w:r>
        <w:rPr>
          <w:rFonts w:ascii="宋体" w:hAnsi="宋体" w:cs="楷体_GB2312"/>
          <w:kern w:val="0"/>
          <w:szCs w:val="21"/>
        </w:rPr>
        <w:t xml:space="preserve">  </w:t>
      </w:r>
      <w:r>
        <w:rPr>
          <w:rFonts w:hint="eastAsia" w:ascii="宋体" w:hAnsi="宋体" w:cs="楷体_GB2312"/>
          <w:kern w:val="0"/>
          <w:szCs w:val="21"/>
        </w:rPr>
        <w:t>、</w:t>
      </w:r>
      <w:r>
        <w:rPr>
          <w:rFonts w:hint="eastAsia" w:ascii="宋体" w:hAnsi="宋体" w:cs="楷体_GB2312"/>
          <w:color w:val="000000"/>
          <w:kern w:val="0"/>
          <w:szCs w:val="21"/>
        </w:rPr>
        <w:t>法律出版社</w:t>
      </w:r>
      <w:r>
        <w:rPr>
          <w:rFonts w:ascii="宋体" w:cs="楷体_GB2312"/>
          <w:kern w:val="0"/>
          <w:szCs w:val="21"/>
        </w:rPr>
        <w:t> </w:t>
      </w:r>
    </w:p>
    <w:p>
      <w:pPr>
        <w:tabs>
          <w:tab w:val="left" w:pos="1134"/>
        </w:tabs>
        <w:autoSpaceDE w:val="0"/>
        <w:autoSpaceDN w:val="0"/>
        <w:adjustRightInd w:val="0"/>
        <w:spacing w:line="390" w:lineRule="exact"/>
        <w:ind w:firstLine="420" w:firstLineChars="200"/>
        <w:jc w:val="left"/>
        <w:rPr>
          <w:rFonts w:hint="eastAsia" w:ascii="宋体" w:cs="楷体_GB2312"/>
          <w:color w:val="000000"/>
          <w:kern w:val="0"/>
          <w:szCs w:val="21"/>
        </w:rPr>
      </w:pPr>
      <w:r>
        <w:rPr>
          <w:rFonts w:ascii="宋体" w:hAnsi="宋体" w:cs="楷体_GB2312"/>
          <w:color w:val="000000"/>
          <w:kern w:val="0"/>
          <w:szCs w:val="21"/>
        </w:rPr>
        <w:t>7</w:t>
      </w:r>
      <w:r>
        <w:rPr>
          <w:rFonts w:hint="eastAsia" w:ascii="宋体" w:hAnsi="宋体" w:cs="楷体_GB2312"/>
          <w:color w:val="000000"/>
          <w:kern w:val="0"/>
          <w:szCs w:val="21"/>
        </w:rPr>
        <w:t>、</w:t>
      </w:r>
      <w:r>
        <w:rPr>
          <w:rFonts w:hint="eastAsia" w:ascii="宋体" w:hAnsi="宋体" w:cs="楷体_GB2312"/>
          <w:bCs/>
          <w:kern w:val="0"/>
          <w:szCs w:val="21"/>
        </w:rPr>
        <w:t>《</w:t>
      </w:r>
      <w:r>
        <w:rPr>
          <w:rFonts w:ascii="宋体" w:cs="楷体_GB2312"/>
          <w:kern w:val="0"/>
          <w:szCs w:val="21"/>
        </w:rPr>
        <w:t> </w:t>
      </w:r>
      <w:r>
        <w:fldChar w:fldCharType="begin"/>
      </w:r>
      <w:r>
        <w:instrText xml:space="preserve"> HYPERLINK "http://www.chinalawbooks.com.cn/products.asp?id=517" </w:instrText>
      </w:r>
      <w:r>
        <w:fldChar w:fldCharType="separate"/>
      </w:r>
      <w:r>
        <w:rPr>
          <w:rFonts w:hint="eastAsia" w:ascii="宋体" w:hAnsi="宋体" w:cs="楷体_GB2312"/>
          <w:color w:val="000000"/>
          <w:kern w:val="0"/>
          <w:szCs w:val="21"/>
        </w:rPr>
        <w:t>劳动合同法理解与适用</w:t>
      </w:r>
      <w:r>
        <w:rPr>
          <w:rFonts w:hint="eastAsia" w:ascii="宋体" w:hAnsi="宋体" w:cs="楷体_GB2312"/>
          <w:color w:val="000000"/>
          <w:kern w:val="0"/>
          <w:szCs w:val="21"/>
        </w:rPr>
        <w:fldChar w:fldCharType="end"/>
      </w:r>
      <w:r>
        <w:rPr>
          <w:rFonts w:hint="eastAsia" w:ascii="宋体" w:hAnsi="宋体" w:cs="楷体_GB2312"/>
          <w:color w:val="000000"/>
          <w:kern w:val="0"/>
          <w:szCs w:val="21"/>
        </w:rPr>
        <w:t>》、</w:t>
      </w:r>
      <w:r>
        <w:rPr>
          <w:rFonts w:ascii="宋体" w:cs="楷体_GB2312"/>
          <w:kern w:val="0"/>
          <w:szCs w:val="21"/>
        </w:rPr>
        <w:t> </w:t>
      </w:r>
      <w:r>
        <w:rPr>
          <w:rFonts w:hint="eastAsia" w:ascii="宋体" w:hAnsi="宋体" w:cs="楷体_GB2312"/>
          <w:color w:val="000000"/>
          <w:kern w:val="0"/>
          <w:szCs w:val="21"/>
        </w:rPr>
        <w:t>李国光</w:t>
      </w:r>
      <w:r>
        <w:rPr>
          <w:rFonts w:ascii="宋体" w:cs="楷体_GB2312"/>
          <w:kern w:val="0"/>
          <w:szCs w:val="21"/>
        </w:rPr>
        <w:t> </w:t>
      </w:r>
      <w:r>
        <w:rPr>
          <w:rFonts w:hint="eastAsia" w:ascii="宋体" w:hAnsi="宋体" w:cs="楷体_GB2312"/>
          <w:bCs/>
          <w:kern w:val="0"/>
          <w:szCs w:val="21"/>
        </w:rPr>
        <w:t>著、</w:t>
      </w:r>
      <w:r>
        <w:rPr>
          <w:rFonts w:hint="eastAsia" w:ascii="宋体" w:hAnsi="宋体" w:cs="楷体_GB2312"/>
          <w:color w:val="000000"/>
          <w:kern w:val="0"/>
          <w:szCs w:val="21"/>
        </w:rPr>
        <w:t>人民法院出版社</w:t>
      </w:r>
      <w:r>
        <w:rPr>
          <w:rFonts w:ascii="宋体" w:cs="楷体_GB2312"/>
          <w:kern w:val="0"/>
          <w:szCs w:val="21"/>
        </w:rPr>
        <w:t> </w:t>
      </w:r>
    </w:p>
    <w:p>
      <w:pPr>
        <w:tabs>
          <w:tab w:val="left" w:pos="1134"/>
        </w:tabs>
        <w:autoSpaceDE w:val="0"/>
        <w:autoSpaceDN w:val="0"/>
        <w:adjustRightInd w:val="0"/>
        <w:spacing w:line="390" w:lineRule="exact"/>
        <w:ind w:firstLine="420" w:firstLineChars="200"/>
        <w:jc w:val="left"/>
        <w:rPr>
          <w:rFonts w:hint="eastAsia" w:ascii="宋体" w:cs="楷体_GB2312"/>
          <w:color w:val="000000"/>
          <w:kern w:val="0"/>
          <w:szCs w:val="21"/>
        </w:rPr>
      </w:pPr>
      <w:r>
        <w:rPr>
          <w:rFonts w:ascii="宋体" w:hAnsi="宋体" w:cs="楷体_GB2312"/>
          <w:color w:val="000000"/>
          <w:kern w:val="0"/>
          <w:szCs w:val="21"/>
        </w:rPr>
        <w:t>8</w:t>
      </w:r>
      <w:r>
        <w:rPr>
          <w:rFonts w:hint="eastAsia" w:ascii="宋体" w:hAnsi="宋体" w:cs="楷体_GB2312"/>
          <w:color w:val="000000"/>
          <w:kern w:val="0"/>
          <w:szCs w:val="21"/>
        </w:rPr>
        <w:t>、《消费者保护法》，李昌麒，法律出版社。</w:t>
      </w:r>
    </w:p>
    <w:p>
      <w:pPr>
        <w:tabs>
          <w:tab w:val="left" w:pos="1134"/>
        </w:tabs>
        <w:autoSpaceDE w:val="0"/>
        <w:autoSpaceDN w:val="0"/>
        <w:adjustRightInd w:val="0"/>
        <w:spacing w:line="390" w:lineRule="exact"/>
        <w:ind w:firstLine="420" w:firstLineChars="200"/>
        <w:jc w:val="left"/>
        <w:rPr>
          <w:rFonts w:hint="eastAsia" w:ascii="宋体" w:cs="楷体_GB2312"/>
          <w:color w:val="000000"/>
          <w:kern w:val="0"/>
          <w:szCs w:val="21"/>
        </w:rPr>
      </w:pPr>
      <w:r>
        <w:rPr>
          <w:rFonts w:ascii="宋体" w:hAnsi="宋体" w:cs="楷体_GB2312"/>
          <w:color w:val="000000"/>
          <w:kern w:val="0"/>
          <w:szCs w:val="21"/>
        </w:rPr>
        <w:t>9</w:t>
      </w:r>
      <w:r>
        <w:rPr>
          <w:rFonts w:hint="eastAsia" w:ascii="宋体" w:hAnsi="宋体" w:cs="楷体_GB2312"/>
          <w:color w:val="000000"/>
          <w:kern w:val="0"/>
          <w:szCs w:val="21"/>
        </w:rPr>
        <w:t>、</w:t>
      </w:r>
      <w:r>
        <w:rPr>
          <w:rStyle w:val="10"/>
          <w:rFonts w:ascii="宋体"/>
          <w:color w:val="000000"/>
          <w:szCs w:val="21"/>
          <w:shd w:val="clear" w:color="auto" w:fill="FFFFFF"/>
        </w:rPr>
        <w:t> </w:t>
      </w:r>
      <w:r>
        <w:rPr>
          <w:rFonts w:hint="eastAsia" w:ascii="宋体" w:hAnsi="宋体" w:cs="楷体_GB2312"/>
          <w:kern w:val="0"/>
          <w:szCs w:val="21"/>
        </w:rPr>
        <w:t>《</w:t>
      </w:r>
      <w:r>
        <w:fldChar w:fldCharType="begin"/>
      </w:r>
      <w:r>
        <w:instrText xml:space="preserve"> HYPERLINK "http://www.chinalawbooks.com.cn/products.asp?id=3636" </w:instrText>
      </w:r>
      <w:r>
        <w:fldChar w:fldCharType="separate"/>
      </w:r>
      <w:r>
        <w:rPr>
          <w:rFonts w:hint="eastAsia" w:ascii="宋体" w:hAnsi="宋体" w:cs="楷体_GB2312"/>
          <w:color w:val="000000"/>
          <w:kern w:val="0"/>
          <w:szCs w:val="21"/>
        </w:rPr>
        <w:t>企业产品责任预防与对策</w:t>
      </w:r>
      <w:r>
        <w:rPr>
          <w:rFonts w:hint="eastAsia" w:ascii="宋体" w:hAnsi="宋体" w:cs="楷体_GB2312"/>
          <w:color w:val="000000"/>
          <w:kern w:val="0"/>
          <w:szCs w:val="21"/>
        </w:rPr>
        <w:fldChar w:fldCharType="end"/>
      </w:r>
      <w:r>
        <w:rPr>
          <w:rFonts w:hint="eastAsia" w:ascii="宋体" w:hAnsi="宋体" w:cs="楷体_GB2312"/>
          <w:kern w:val="0"/>
          <w:szCs w:val="21"/>
        </w:rPr>
        <w:t>》</w:t>
      </w:r>
      <w:r>
        <w:rPr>
          <w:rFonts w:hint="eastAsia" w:ascii="宋体" w:hAnsi="宋体" w:cs="楷体_GB2312"/>
          <w:bCs/>
          <w:kern w:val="0"/>
          <w:szCs w:val="21"/>
        </w:rPr>
        <w:t>、</w:t>
      </w:r>
      <w:r>
        <w:rPr>
          <w:rFonts w:hint="eastAsia" w:ascii="宋体" w:hAnsi="宋体" w:cs="楷体_GB2312"/>
          <w:color w:val="000000"/>
          <w:kern w:val="0"/>
          <w:szCs w:val="21"/>
        </w:rPr>
        <w:t>何悦著</w:t>
      </w:r>
      <w:r>
        <w:rPr>
          <w:rFonts w:hint="eastAsia" w:ascii="宋体" w:hAnsi="宋体" w:cs="楷体_GB2312"/>
          <w:bCs/>
          <w:kern w:val="0"/>
          <w:szCs w:val="21"/>
        </w:rPr>
        <w:t>、</w:t>
      </w:r>
      <w:r>
        <w:rPr>
          <w:rFonts w:hint="eastAsia" w:ascii="宋体" w:hAnsi="宋体" w:cs="楷体_GB2312"/>
          <w:color w:val="000000"/>
          <w:kern w:val="0"/>
          <w:szCs w:val="21"/>
        </w:rPr>
        <w:t>法律出版社</w:t>
      </w:r>
      <w:r>
        <w:rPr>
          <w:rFonts w:ascii="宋体" w:cs="楷体_GB2312"/>
          <w:kern w:val="0"/>
          <w:szCs w:val="21"/>
        </w:rPr>
        <w:t> </w:t>
      </w:r>
    </w:p>
    <w:p>
      <w:pPr>
        <w:tabs>
          <w:tab w:val="left" w:pos="1134"/>
        </w:tabs>
        <w:autoSpaceDE w:val="0"/>
        <w:autoSpaceDN w:val="0"/>
        <w:adjustRightInd w:val="0"/>
        <w:spacing w:line="390" w:lineRule="exact"/>
        <w:ind w:firstLine="420" w:firstLineChars="200"/>
        <w:jc w:val="left"/>
        <w:rPr>
          <w:rFonts w:hint="eastAsia" w:ascii="宋体" w:cs="楷体_GB2312"/>
          <w:color w:val="000000"/>
          <w:kern w:val="0"/>
          <w:szCs w:val="21"/>
        </w:rPr>
      </w:pPr>
      <w:r>
        <w:rPr>
          <w:rFonts w:ascii="宋体" w:hAnsi="宋体" w:cs="楷体_GB2312"/>
          <w:color w:val="000000"/>
          <w:kern w:val="0"/>
          <w:szCs w:val="21"/>
        </w:rPr>
        <w:t>10</w:t>
      </w:r>
      <w:r>
        <w:rPr>
          <w:rFonts w:hint="eastAsia" w:ascii="宋体" w:hAnsi="宋体" w:cs="楷体_GB2312"/>
          <w:color w:val="000000"/>
          <w:kern w:val="0"/>
          <w:szCs w:val="21"/>
        </w:rPr>
        <w:t>、《物权法的解析与适用》，唐德华主编，中国民主法制出版社</w:t>
      </w:r>
    </w:p>
    <w:p>
      <w:pPr>
        <w:tabs>
          <w:tab w:val="left" w:pos="1134"/>
        </w:tabs>
        <w:spacing w:line="390" w:lineRule="exact"/>
        <w:ind w:firstLine="420" w:firstLineChars="200"/>
        <w:jc w:val="left"/>
        <w:rPr>
          <w:rFonts w:hint="eastAsia" w:ascii="宋体" w:cs="楷体_GB2312"/>
          <w:color w:val="000000"/>
          <w:kern w:val="0"/>
          <w:szCs w:val="21"/>
        </w:rPr>
      </w:pPr>
      <w:r>
        <w:rPr>
          <w:rFonts w:ascii="宋体" w:hAnsi="宋体" w:cs="楷体_GB2312"/>
          <w:color w:val="000000"/>
          <w:kern w:val="0"/>
          <w:szCs w:val="21"/>
        </w:rPr>
        <w:t>11</w:t>
      </w:r>
      <w:r>
        <w:rPr>
          <w:rFonts w:hint="eastAsia" w:ascii="宋体" w:hAnsi="宋体" w:cs="楷体_GB2312"/>
          <w:color w:val="000000"/>
          <w:kern w:val="0"/>
          <w:szCs w:val="21"/>
        </w:rPr>
        <w:t>、《法治中国问题研究》</w:t>
      </w:r>
      <w:r>
        <w:rPr>
          <w:rFonts w:ascii="宋体" w:hAnsi="宋体" w:cs="楷体_GB2312"/>
          <w:color w:val="000000"/>
          <w:kern w:val="0"/>
          <w:szCs w:val="21"/>
        </w:rPr>
        <w:t xml:space="preserve"> </w:t>
      </w:r>
      <w:r>
        <w:rPr>
          <w:rFonts w:hint="eastAsia" w:ascii="宋体" w:hAnsi="宋体" w:cs="楷体_GB2312"/>
          <w:color w:val="000000"/>
          <w:kern w:val="0"/>
          <w:szCs w:val="21"/>
        </w:rPr>
        <w:t>高军著</w:t>
      </w:r>
      <w:r>
        <w:rPr>
          <w:rFonts w:ascii="宋体" w:hAnsi="宋体" w:cs="楷体_GB2312"/>
          <w:color w:val="000000"/>
          <w:kern w:val="0"/>
          <w:szCs w:val="21"/>
        </w:rPr>
        <w:t xml:space="preserve">  </w:t>
      </w:r>
      <w:r>
        <w:rPr>
          <w:rFonts w:hint="eastAsia" w:ascii="宋体" w:hAnsi="宋体" w:cs="楷体_GB2312"/>
          <w:color w:val="000000"/>
          <w:kern w:val="0"/>
          <w:szCs w:val="21"/>
        </w:rPr>
        <w:t>中政大出版社</w:t>
      </w:r>
    </w:p>
    <w:p>
      <w:pPr>
        <w:tabs>
          <w:tab w:val="left" w:pos="1134"/>
        </w:tabs>
        <w:autoSpaceDE w:val="0"/>
        <w:autoSpaceDN w:val="0"/>
        <w:adjustRightInd w:val="0"/>
        <w:spacing w:line="390" w:lineRule="exact"/>
        <w:ind w:firstLine="420" w:firstLineChars="200"/>
        <w:jc w:val="left"/>
        <w:rPr>
          <w:rFonts w:hint="eastAsia" w:ascii="宋体" w:cs="楷体_GB2312"/>
          <w:color w:val="000000"/>
          <w:kern w:val="0"/>
          <w:szCs w:val="21"/>
        </w:rPr>
      </w:pPr>
    </w:p>
    <w:p>
      <w:pPr>
        <w:tabs>
          <w:tab w:val="left" w:pos="1134"/>
        </w:tabs>
        <w:spacing w:line="390" w:lineRule="exact"/>
        <w:ind w:firstLine="420" w:firstLineChars="200"/>
        <w:rPr>
          <w:rFonts w:hint="eastAsia" w:ascii="宋体"/>
          <w:szCs w:val="21"/>
        </w:rPr>
      </w:pPr>
    </w:p>
    <w:p>
      <w:pPr>
        <w:tabs>
          <w:tab w:val="left" w:pos="1134"/>
        </w:tabs>
        <w:spacing w:line="346" w:lineRule="exact"/>
        <w:ind w:firstLine="420" w:firstLineChars="200"/>
        <w:rPr>
          <w:rFonts w:hint="eastAsia" w:ascii="宋体"/>
          <w:szCs w:val="21"/>
        </w:rPr>
      </w:pPr>
    </w:p>
    <w:sectPr>
      <w:headerReference r:id="rId8" w:type="first"/>
      <w:footerReference r:id="rId11" w:type="first"/>
      <w:headerReference r:id="rId6" w:type="default"/>
      <w:footerReference r:id="rId9" w:type="default"/>
      <w:headerReference r:id="rId7" w:type="even"/>
      <w:footerReference r:id="rId10" w:type="even"/>
      <w:pgSz w:w="7371" w:h="10433"/>
      <w:pgMar w:top="1191" w:right="1021" w:bottom="907" w:left="1021" w:header="0" w:footer="28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modern"/>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1" w:csb1="00000000"/>
  </w:font>
  <w:font w:name="黑体">
    <w:panose1 w:val="02010609060101010101"/>
    <w:charset w:val="86"/>
    <w:family w:val="script"/>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Courier New">
    <w:panose1 w:val="02070309020205020404"/>
    <w:charset w:val="00"/>
    <w:family w:val="swiss"/>
    <w:pitch w:val="default"/>
    <w:sig w:usb0="E0002AFF" w:usb1="C0007843" w:usb2="00000009" w:usb3="00000000" w:csb0="400001FF" w:csb1="FFFF0000"/>
  </w:font>
  <w:font w:name="_x000B__x000C_">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script"/>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Fonts w:ascii="宋体" w:hAnsi="宋体"/>
        <w:sz w:val="21"/>
        <w:szCs w:val="21"/>
      </w:rPr>
    </w:pPr>
    <w:r>
      <w:rPr>
        <w:rStyle w:val="5"/>
        <w:rFonts w:ascii="宋体" w:hAnsi="宋体"/>
        <w:sz w:val="21"/>
        <w:szCs w:val="21"/>
      </w:rPr>
      <w:fldChar w:fldCharType="begin"/>
    </w:r>
    <w:r>
      <w:rPr>
        <w:rStyle w:val="5"/>
        <w:rFonts w:ascii="宋体" w:hAnsi="宋体"/>
        <w:sz w:val="21"/>
        <w:szCs w:val="21"/>
      </w:rPr>
      <w:instrText xml:space="preserve">PAGE  </w:instrText>
    </w:r>
    <w:r>
      <w:rPr>
        <w:rStyle w:val="5"/>
        <w:rFonts w:ascii="宋体" w:hAnsi="宋体"/>
        <w:sz w:val="21"/>
        <w:szCs w:val="21"/>
      </w:rPr>
      <w:fldChar w:fldCharType="separate"/>
    </w:r>
    <w:r>
      <w:rPr>
        <w:rStyle w:val="5"/>
        <w:rFonts w:ascii="宋体" w:hAnsi="宋体"/>
        <w:sz w:val="21"/>
        <w:szCs w:val="21"/>
      </w:rPr>
      <w:t>- 1 -</w:t>
    </w:r>
    <w:r>
      <w:rPr>
        <w:rStyle w:val="5"/>
        <w:rFonts w:ascii="宋体" w:hAnsi="宋体"/>
        <w:sz w:val="21"/>
        <w:szCs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page" w:x="3363" w:y="-313"/>
      <w:rPr>
        <w:rStyle w:val="5"/>
        <w:rFonts w:hint="eastAsia" w:ascii="宋体"/>
        <w:sz w:val="21"/>
        <w:szCs w:val="21"/>
      </w:rPr>
    </w:pPr>
    <w:r>
      <w:rPr>
        <w:rStyle w:val="5"/>
        <w:rFonts w:ascii="宋体" w:hAnsi="宋体"/>
        <w:sz w:val="21"/>
        <w:szCs w:val="21"/>
      </w:rPr>
      <w:fldChar w:fldCharType="begin"/>
    </w:r>
    <w:r>
      <w:rPr>
        <w:rStyle w:val="5"/>
        <w:rFonts w:ascii="宋体" w:hAnsi="宋体"/>
        <w:sz w:val="21"/>
        <w:szCs w:val="21"/>
      </w:rPr>
      <w:instrText xml:space="preserve">PAGE  </w:instrText>
    </w:r>
    <w:r>
      <w:rPr>
        <w:rStyle w:val="5"/>
        <w:rFonts w:ascii="宋体" w:hAnsi="宋体"/>
        <w:sz w:val="21"/>
        <w:szCs w:val="21"/>
      </w:rPr>
      <w:fldChar w:fldCharType="separate"/>
    </w:r>
    <w:r>
      <w:rPr>
        <w:rStyle w:val="5"/>
        <w:rFonts w:ascii="宋体" w:hAnsi="宋体"/>
        <w:sz w:val="21"/>
        <w:szCs w:val="21"/>
      </w:rPr>
      <w:t>- 1 -</w:t>
    </w:r>
    <w:r>
      <w:rPr>
        <w:rStyle w:val="5"/>
        <w:rFonts w:ascii="宋体" w:hAnsi="宋体"/>
        <w:sz w:val="21"/>
        <w:szCs w:val="21"/>
      </w:rPr>
      <w:fldChar w:fldCharType="end"/>
    </w:r>
  </w:p>
  <w:p>
    <w:pPr>
      <w:pStyle w:val="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Fonts w:hint="eastAsia"/>
      </w:rPr>
    </w:pPr>
    <w:r>
      <w:rPr>
        <w:rStyle w:val="5"/>
      </w:rPr>
      <w:fldChar w:fldCharType="begin"/>
    </w:r>
    <w:r>
      <w:rPr>
        <w:rStyle w:val="5"/>
      </w:rPr>
      <w:instrText xml:space="preserve">PAGE  </w:instrText>
    </w:r>
    <w:r>
      <w:rPr>
        <w:rStyle w:val="5"/>
      </w:rPr>
      <w:fldChar w:fldCharType="end"/>
    </w:r>
  </w:p>
  <w:p>
    <w:pPr>
      <w:pStyle w:val="2"/>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58571323">
    <w:nsid w:val="1B553E3B"/>
    <w:multiLevelType w:val="multilevel"/>
    <w:tmpl w:val="1B553E3B"/>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301957584">
    <w:nsid w:val="4D9A4BD0"/>
    <w:multiLevelType w:val="multilevel"/>
    <w:tmpl w:val="4D9A4BD0"/>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85880925">
    <w:nsid w:val="051E705D"/>
    <w:multiLevelType w:val="multilevel"/>
    <w:tmpl w:val="051E705D"/>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527251825">
    <w:nsid w:val="5B080371"/>
    <w:multiLevelType w:val="multilevel"/>
    <w:tmpl w:val="5B080371"/>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607688856">
    <w:nsid w:val="5FD36298"/>
    <w:multiLevelType w:val="multilevel"/>
    <w:tmpl w:val="5FD36298"/>
    <w:lvl w:ilvl="0" w:tentative="1">
      <w:start w:val="1"/>
      <w:numFmt w:val="japaneseCounting"/>
      <w:lvlText w:val="（%1）"/>
      <w:lvlJc w:val="left"/>
      <w:pPr>
        <w:ind w:left="1236" w:hanging="756"/>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230726098">
    <w:nsid w:val="495B63D2"/>
    <w:multiLevelType w:val="multilevel"/>
    <w:tmpl w:val="495B63D2"/>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011881652">
    <w:nsid w:val="3C5016B4"/>
    <w:multiLevelType w:val="multilevel"/>
    <w:tmpl w:val="3C5016B4"/>
    <w:lvl w:ilvl="0" w:tentative="1">
      <w:start w:val="1"/>
      <w:numFmt w:val="japaneseCounting"/>
      <w:lvlText w:val="（%1）"/>
      <w:lvlJc w:val="left"/>
      <w:pPr>
        <w:ind w:left="1236" w:hanging="756"/>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914973453">
    <w:nsid w:val="3689630D"/>
    <w:multiLevelType w:val="multilevel"/>
    <w:tmpl w:val="3689630D"/>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249119425">
    <w:nsid w:val="0ED942C1"/>
    <w:multiLevelType w:val="multilevel"/>
    <w:tmpl w:val="0ED942C1"/>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407263888">
    <w:nsid w:val="53E12490"/>
    <w:multiLevelType w:val="multilevel"/>
    <w:tmpl w:val="53E12490"/>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687174852">
    <w:nsid w:val="64903EC4"/>
    <w:multiLevelType w:val="multilevel"/>
    <w:tmpl w:val="64903EC4"/>
    <w:lvl w:ilvl="0" w:tentative="1">
      <w:start w:val="1"/>
      <w:numFmt w:val="japaneseCounting"/>
      <w:lvlText w:val="（%1）"/>
      <w:lvlJc w:val="left"/>
      <w:pPr>
        <w:ind w:left="1344" w:hanging="864"/>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964039325">
    <w:nsid w:val="3976129D"/>
    <w:multiLevelType w:val="multilevel"/>
    <w:tmpl w:val="3976129D"/>
    <w:lvl w:ilvl="0" w:tentative="1">
      <w:start w:val="1"/>
      <w:numFmt w:val="japaneseCounting"/>
      <w:lvlText w:val="%1、"/>
      <w:lvlJc w:val="left"/>
      <w:pPr>
        <w:ind w:left="1200" w:hanging="720"/>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821389136">
    <w:nsid w:val="6C903150"/>
    <w:multiLevelType w:val="multilevel"/>
    <w:tmpl w:val="6C903150"/>
    <w:lvl w:ilvl="0" w:tentative="1">
      <w:start w:val="1"/>
      <w:numFmt w:val="japaneseCounting"/>
      <w:lvlText w:val="（%1）"/>
      <w:lvlJc w:val="left"/>
      <w:pPr>
        <w:ind w:left="1560" w:hanging="1080"/>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376584489">
    <w:nsid w:val="16723929"/>
    <w:multiLevelType w:val="multilevel"/>
    <w:tmpl w:val="16723929"/>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172724765">
    <w:nsid w:val="45E65C1D"/>
    <w:multiLevelType w:val="multilevel"/>
    <w:tmpl w:val="45E65C1D"/>
    <w:lvl w:ilvl="0" w:tentative="1">
      <w:start w:val="1"/>
      <w:numFmt w:val="japaneseCounting"/>
      <w:lvlText w:val="（%1）"/>
      <w:lvlJc w:val="left"/>
      <w:pPr>
        <w:ind w:left="1344" w:hanging="864"/>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728113897">
    <w:nsid w:val="2B6622E9"/>
    <w:multiLevelType w:val="multilevel"/>
    <w:tmpl w:val="2B6622E9"/>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987666347">
    <w:nsid w:val="767961AB"/>
    <w:multiLevelType w:val="multilevel"/>
    <w:tmpl w:val="767961AB"/>
    <w:lvl w:ilvl="0" w:tentative="1">
      <w:start w:val="1"/>
      <w:numFmt w:val="japaneseCounting"/>
      <w:lvlText w:val="%1、"/>
      <w:lvlJc w:val="left"/>
      <w:pPr>
        <w:ind w:left="1200" w:hanging="720"/>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283776632">
    <w:nsid w:val="10EA1678"/>
    <w:multiLevelType w:val="multilevel"/>
    <w:tmpl w:val="10EA1678"/>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911377923">
    <w:nsid w:val="71ED5003"/>
    <w:multiLevelType w:val="multilevel"/>
    <w:tmpl w:val="71ED5003"/>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322197245">
    <w:nsid w:val="133456FD"/>
    <w:multiLevelType w:val="multilevel"/>
    <w:tmpl w:val="133456FD"/>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281379846">
    <w:nsid w:val="4C604E06"/>
    <w:multiLevelType w:val="multilevel"/>
    <w:tmpl w:val="4C604E06"/>
    <w:lvl w:ilvl="0" w:tentative="1">
      <w:start w:val="1"/>
      <w:numFmt w:val="japaneseCounting"/>
      <w:lvlText w:val="（%1）"/>
      <w:lvlJc w:val="left"/>
      <w:pPr>
        <w:ind w:left="1236" w:hanging="756"/>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576819497">
    <w:nsid w:val="5DFC5B29"/>
    <w:multiLevelType w:val="multilevel"/>
    <w:tmpl w:val="5DFC5B29"/>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062172561">
    <w:nsid w:val="3F4F7791"/>
    <w:multiLevelType w:val="multilevel"/>
    <w:tmpl w:val="3F4F7791"/>
    <w:lvl w:ilvl="0" w:tentative="1">
      <w:start w:val="1"/>
      <w:numFmt w:val="japaneseCounting"/>
      <w:lvlText w:val="（%1）"/>
      <w:lvlJc w:val="left"/>
      <w:pPr>
        <w:ind w:left="1139" w:hanging="864"/>
      </w:pPr>
      <w:rPr>
        <w:rFonts w:hint="default" w:cs="Times New Roman"/>
      </w:rPr>
    </w:lvl>
    <w:lvl w:ilvl="1" w:tentative="1">
      <w:start w:val="1"/>
      <w:numFmt w:val="lowerLetter"/>
      <w:lvlText w:val="%2)"/>
      <w:lvlJc w:val="left"/>
      <w:pPr>
        <w:ind w:left="1115" w:hanging="420"/>
      </w:pPr>
      <w:rPr>
        <w:rFonts w:cs="Times New Roman"/>
      </w:rPr>
    </w:lvl>
    <w:lvl w:ilvl="2" w:tentative="1">
      <w:start w:val="1"/>
      <w:numFmt w:val="lowerRoman"/>
      <w:lvlText w:val="%3."/>
      <w:lvlJc w:val="right"/>
      <w:pPr>
        <w:ind w:left="1535" w:hanging="420"/>
      </w:pPr>
      <w:rPr>
        <w:rFonts w:cs="Times New Roman"/>
      </w:rPr>
    </w:lvl>
    <w:lvl w:ilvl="3" w:tentative="1">
      <w:start w:val="1"/>
      <w:numFmt w:val="decimal"/>
      <w:lvlText w:val="%4."/>
      <w:lvlJc w:val="left"/>
      <w:pPr>
        <w:ind w:left="1955" w:hanging="420"/>
      </w:pPr>
      <w:rPr>
        <w:rFonts w:cs="Times New Roman"/>
      </w:rPr>
    </w:lvl>
    <w:lvl w:ilvl="4" w:tentative="1">
      <w:start w:val="1"/>
      <w:numFmt w:val="lowerLetter"/>
      <w:lvlText w:val="%5)"/>
      <w:lvlJc w:val="left"/>
      <w:pPr>
        <w:ind w:left="2375" w:hanging="420"/>
      </w:pPr>
      <w:rPr>
        <w:rFonts w:cs="Times New Roman"/>
      </w:rPr>
    </w:lvl>
    <w:lvl w:ilvl="5" w:tentative="1">
      <w:start w:val="1"/>
      <w:numFmt w:val="lowerRoman"/>
      <w:lvlText w:val="%6."/>
      <w:lvlJc w:val="right"/>
      <w:pPr>
        <w:ind w:left="2795" w:hanging="420"/>
      </w:pPr>
      <w:rPr>
        <w:rFonts w:cs="Times New Roman"/>
      </w:rPr>
    </w:lvl>
    <w:lvl w:ilvl="6" w:tentative="1">
      <w:start w:val="1"/>
      <w:numFmt w:val="decimal"/>
      <w:lvlText w:val="%7."/>
      <w:lvlJc w:val="left"/>
      <w:pPr>
        <w:ind w:left="3215" w:hanging="420"/>
      </w:pPr>
      <w:rPr>
        <w:rFonts w:cs="Times New Roman"/>
      </w:rPr>
    </w:lvl>
    <w:lvl w:ilvl="7" w:tentative="1">
      <w:start w:val="1"/>
      <w:numFmt w:val="lowerLetter"/>
      <w:lvlText w:val="%8)"/>
      <w:lvlJc w:val="left"/>
      <w:pPr>
        <w:ind w:left="3635" w:hanging="420"/>
      </w:pPr>
      <w:rPr>
        <w:rFonts w:cs="Times New Roman"/>
      </w:rPr>
    </w:lvl>
    <w:lvl w:ilvl="8" w:tentative="1">
      <w:start w:val="1"/>
      <w:numFmt w:val="lowerRoman"/>
      <w:lvlText w:val="%9."/>
      <w:lvlJc w:val="right"/>
      <w:pPr>
        <w:ind w:left="4055" w:hanging="420"/>
      </w:pPr>
      <w:rPr>
        <w:rFonts w:cs="Times New Roman"/>
      </w:rPr>
    </w:lvl>
  </w:abstractNum>
  <w:abstractNum w:abstractNumId="406028037">
    <w:nsid w:val="18337F05"/>
    <w:multiLevelType w:val="multilevel"/>
    <w:tmpl w:val="18337F05"/>
    <w:lvl w:ilvl="0" w:tentative="1">
      <w:start w:val="1"/>
      <w:numFmt w:val="japaneseCounting"/>
      <w:lvlText w:val="（%1）"/>
      <w:lvlJc w:val="left"/>
      <w:pPr>
        <w:ind w:left="1236" w:hanging="756"/>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878002788">
    <w:nsid w:val="6FF00C64"/>
    <w:multiLevelType w:val="multilevel"/>
    <w:tmpl w:val="6FF00C64"/>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857431771">
    <w:nsid w:val="331B5EDB"/>
    <w:multiLevelType w:val="multilevel"/>
    <w:tmpl w:val="331B5EDB"/>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187015780">
    <w:nsid w:val="46C06C64"/>
    <w:multiLevelType w:val="multilevel"/>
    <w:tmpl w:val="46C06C64"/>
    <w:lvl w:ilvl="0" w:tentative="1">
      <w:start w:val="1"/>
      <w:numFmt w:val="japaneseCounting"/>
      <w:lvlText w:val="%1、"/>
      <w:lvlJc w:val="left"/>
      <w:pPr>
        <w:tabs>
          <w:tab w:val="left" w:pos="1215"/>
        </w:tabs>
        <w:ind w:left="1215" w:hanging="630"/>
      </w:pPr>
      <w:rPr>
        <w:rFonts w:hint="default" w:cs="Times New Roman"/>
      </w:rPr>
    </w:lvl>
    <w:lvl w:ilvl="1" w:tentative="1">
      <w:start w:val="1"/>
      <w:numFmt w:val="lowerLetter"/>
      <w:lvlText w:val="%2)"/>
      <w:lvlJc w:val="left"/>
      <w:pPr>
        <w:tabs>
          <w:tab w:val="left" w:pos="1425"/>
        </w:tabs>
        <w:ind w:left="1425" w:hanging="420"/>
      </w:pPr>
      <w:rPr>
        <w:rFonts w:cs="Times New Roman"/>
      </w:rPr>
    </w:lvl>
    <w:lvl w:ilvl="2" w:tentative="1">
      <w:start w:val="1"/>
      <w:numFmt w:val="lowerRoman"/>
      <w:lvlText w:val="%3."/>
      <w:lvlJc w:val="right"/>
      <w:pPr>
        <w:tabs>
          <w:tab w:val="left" w:pos="1845"/>
        </w:tabs>
        <w:ind w:left="1845" w:hanging="420"/>
      </w:pPr>
      <w:rPr>
        <w:rFonts w:cs="Times New Roman"/>
      </w:rPr>
    </w:lvl>
    <w:lvl w:ilvl="3" w:tentative="1">
      <w:start w:val="1"/>
      <w:numFmt w:val="decimal"/>
      <w:lvlText w:val="%4."/>
      <w:lvlJc w:val="left"/>
      <w:pPr>
        <w:tabs>
          <w:tab w:val="left" w:pos="2265"/>
        </w:tabs>
        <w:ind w:left="2265" w:hanging="420"/>
      </w:pPr>
      <w:rPr>
        <w:rFonts w:cs="Times New Roman"/>
      </w:rPr>
    </w:lvl>
    <w:lvl w:ilvl="4" w:tentative="1">
      <w:start w:val="1"/>
      <w:numFmt w:val="lowerLetter"/>
      <w:lvlText w:val="%5)"/>
      <w:lvlJc w:val="left"/>
      <w:pPr>
        <w:tabs>
          <w:tab w:val="left" w:pos="2685"/>
        </w:tabs>
        <w:ind w:left="2685" w:hanging="420"/>
      </w:pPr>
      <w:rPr>
        <w:rFonts w:cs="Times New Roman"/>
      </w:rPr>
    </w:lvl>
    <w:lvl w:ilvl="5" w:tentative="1">
      <w:start w:val="1"/>
      <w:numFmt w:val="lowerRoman"/>
      <w:lvlText w:val="%6."/>
      <w:lvlJc w:val="right"/>
      <w:pPr>
        <w:tabs>
          <w:tab w:val="left" w:pos="3105"/>
        </w:tabs>
        <w:ind w:left="3105" w:hanging="420"/>
      </w:pPr>
      <w:rPr>
        <w:rFonts w:cs="Times New Roman"/>
      </w:rPr>
    </w:lvl>
    <w:lvl w:ilvl="6" w:tentative="1">
      <w:start w:val="1"/>
      <w:numFmt w:val="decimal"/>
      <w:lvlText w:val="%7."/>
      <w:lvlJc w:val="left"/>
      <w:pPr>
        <w:tabs>
          <w:tab w:val="left" w:pos="3525"/>
        </w:tabs>
        <w:ind w:left="3525" w:hanging="420"/>
      </w:pPr>
      <w:rPr>
        <w:rFonts w:cs="Times New Roman"/>
      </w:rPr>
    </w:lvl>
    <w:lvl w:ilvl="7" w:tentative="1">
      <w:start w:val="1"/>
      <w:numFmt w:val="lowerLetter"/>
      <w:lvlText w:val="%8)"/>
      <w:lvlJc w:val="left"/>
      <w:pPr>
        <w:tabs>
          <w:tab w:val="left" w:pos="3945"/>
        </w:tabs>
        <w:ind w:left="3945" w:hanging="420"/>
      </w:pPr>
      <w:rPr>
        <w:rFonts w:cs="Times New Roman"/>
      </w:rPr>
    </w:lvl>
    <w:lvl w:ilvl="8" w:tentative="1">
      <w:start w:val="1"/>
      <w:numFmt w:val="lowerRoman"/>
      <w:lvlText w:val="%9."/>
      <w:lvlJc w:val="right"/>
      <w:pPr>
        <w:tabs>
          <w:tab w:val="left" w:pos="4365"/>
        </w:tabs>
        <w:ind w:left="4365" w:hanging="420"/>
      </w:pPr>
      <w:rPr>
        <w:rFonts w:cs="Times New Roman"/>
      </w:rPr>
    </w:lvl>
  </w:abstractNum>
  <w:abstractNum w:abstractNumId="1772435878">
    <w:nsid w:val="69A539A6"/>
    <w:multiLevelType w:val="multilevel"/>
    <w:tmpl w:val="69A539A6"/>
    <w:lvl w:ilvl="0" w:tentative="1">
      <w:start w:val="1"/>
      <w:numFmt w:val="decimal"/>
      <w:lvlText w:val="%1、"/>
      <w:lvlJc w:val="left"/>
      <w:pPr>
        <w:ind w:left="808" w:hanging="360"/>
      </w:pPr>
      <w:rPr>
        <w:rFonts w:hint="default" w:cs="Times New Roman"/>
      </w:rPr>
    </w:lvl>
    <w:lvl w:ilvl="1" w:tentative="1">
      <w:start w:val="1"/>
      <w:numFmt w:val="lowerLetter"/>
      <w:lvlText w:val="%2)"/>
      <w:lvlJc w:val="left"/>
      <w:pPr>
        <w:ind w:left="1288" w:hanging="420"/>
      </w:pPr>
      <w:rPr>
        <w:rFonts w:cs="Times New Roman"/>
      </w:rPr>
    </w:lvl>
    <w:lvl w:ilvl="2" w:tentative="1">
      <w:start w:val="1"/>
      <w:numFmt w:val="lowerRoman"/>
      <w:lvlText w:val="%3."/>
      <w:lvlJc w:val="right"/>
      <w:pPr>
        <w:ind w:left="1708" w:hanging="420"/>
      </w:pPr>
      <w:rPr>
        <w:rFonts w:cs="Times New Roman"/>
      </w:rPr>
    </w:lvl>
    <w:lvl w:ilvl="3" w:tentative="1">
      <w:start w:val="1"/>
      <w:numFmt w:val="decimal"/>
      <w:lvlText w:val="%4."/>
      <w:lvlJc w:val="left"/>
      <w:pPr>
        <w:ind w:left="2128" w:hanging="420"/>
      </w:pPr>
      <w:rPr>
        <w:rFonts w:cs="Times New Roman"/>
      </w:rPr>
    </w:lvl>
    <w:lvl w:ilvl="4" w:tentative="1">
      <w:start w:val="1"/>
      <w:numFmt w:val="lowerLetter"/>
      <w:lvlText w:val="%5)"/>
      <w:lvlJc w:val="left"/>
      <w:pPr>
        <w:ind w:left="2548" w:hanging="420"/>
      </w:pPr>
      <w:rPr>
        <w:rFonts w:cs="Times New Roman"/>
      </w:rPr>
    </w:lvl>
    <w:lvl w:ilvl="5" w:tentative="1">
      <w:start w:val="1"/>
      <w:numFmt w:val="lowerRoman"/>
      <w:lvlText w:val="%6."/>
      <w:lvlJc w:val="right"/>
      <w:pPr>
        <w:ind w:left="2968" w:hanging="420"/>
      </w:pPr>
      <w:rPr>
        <w:rFonts w:cs="Times New Roman"/>
      </w:rPr>
    </w:lvl>
    <w:lvl w:ilvl="6" w:tentative="1">
      <w:start w:val="1"/>
      <w:numFmt w:val="decimal"/>
      <w:lvlText w:val="%7."/>
      <w:lvlJc w:val="left"/>
      <w:pPr>
        <w:ind w:left="3388" w:hanging="420"/>
      </w:pPr>
      <w:rPr>
        <w:rFonts w:cs="Times New Roman"/>
      </w:rPr>
    </w:lvl>
    <w:lvl w:ilvl="7" w:tentative="1">
      <w:start w:val="1"/>
      <w:numFmt w:val="lowerLetter"/>
      <w:lvlText w:val="%8)"/>
      <w:lvlJc w:val="left"/>
      <w:pPr>
        <w:ind w:left="3808" w:hanging="420"/>
      </w:pPr>
      <w:rPr>
        <w:rFonts w:cs="Times New Roman"/>
      </w:rPr>
    </w:lvl>
    <w:lvl w:ilvl="8" w:tentative="1">
      <w:start w:val="1"/>
      <w:numFmt w:val="lowerRoman"/>
      <w:lvlText w:val="%9."/>
      <w:lvlJc w:val="right"/>
      <w:pPr>
        <w:ind w:left="4228" w:hanging="420"/>
      </w:pPr>
      <w:rPr>
        <w:rFonts w:cs="Times New Roman"/>
      </w:rPr>
    </w:lvl>
  </w:abstractNum>
  <w:abstractNum w:abstractNumId="1297763732">
    <w:nsid w:val="4D5A4D94"/>
    <w:multiLevelType w:val="multilevel"/>
    <w:tmpl w:val="4D5A4D94"/>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563056026">
    <w:nsid w:val="5D2A579A"/>
    <w:multiLevelType w:val="multilevel"/>
    <w:tmpl w:val="5D2A579A"/>
    <w:lvl w:ilvl="0" w:tentative="1">
      <w:start w:val="1"/>
      <w:numFmt w:val="none"/>
      <w:lvlText w:val="一、"/>
      <w:lvlJc w:val="left"/>
      <w:pPr>
        <w:tabs>
          <w:tab w:val="left" w:pos="1140"/>
        </w:tabs>
        <w:ind w:left="1140" w:hanging="720"/>
      </w:pPr>
      <w:rPr>
        <w:rFonts w:hint="default" w:cs="Times New Roman"/>
      </w:rPr>
    </w:lvl>
    <w:lvl w:ilvl="1" w:tentative="1">
      <w:start w:val="1"/>
      <w:numFmt w:val="lowerLetter"/>
      <w:lvlText w:val="%2)"/>
      <w:lvlJc w:val="left"/>
      <w:pPr>
        <w:tabs>
          <w:tab w:val="left" w:pos="1260"/>
        </w:tabs>
        <w:ind w:left="1260" w:hanging="420"/>
      </w:pPr>
      <w:rPr>
        <w:rFonts w:cs="Times New Roman"/>
      </w:rPr>
    </w:lvl>
    <w:lvl w:ilvl="2" w:tentative="1">
      <w:start w:val="1"/>
      <w:numFmt w:val="lowerRoman"/>
      <w:lvlText w:val="%3."/>
      <w:lvlJc w:val="right"/>
      <w:pPr>
        <w:tabs>
          <w:tab w:val="left" w:pos="1680"/>
        </w:tabs>
        <w:ind w:left="1680" w:hanging="420"/>
      </w:pPr>
      <w:rPr>
        <w:rFonts w:cs="Times New Roman"/>
      </w:rPr>
    </w:lvl>
    <w:lvl w:ilvl="3" w:tentative="1">
      <w:start w:val="1"/>
      <w:numFmt w:val="decimal"/>
      <w:lvlText w:val="%4."/>
      <w:lvlJc w:val="left"/>
      <w:pPr>
        <w:tabs>
          <w:tab w:val="left" w:pos="2100"/>
        </w:tabs>
        <w:ind w:left="2100" w:hanging="420"/>
      </w:pPr>
      <w:rPr>
        <w:rFonts w:cs="Times New Roman"/>
      </w:rPr>
    </w:lvl>
    <w:lvl w:ilvl="4" w:tentative="1">
      <w:start w:val="1"/>
      <w:numFmt w:val="lowerLetter"/>
      <w:lvlText w:val="%5)"/>
      <w:lvlJc w:val="left"/>
      <w:pPr>
        <w:tabs>
          <w:tab w:val="left" w:pos="2520"/>
        </w:tabs>
        <w:ind w:left="2520" w:hanging="420"/>
      </w:pPr>
      <w:rPr>
        <w:rFonts w:cs="Times New Roman"/>
      </w:rPr>
    </w:lvl>
    <w:lvl w:ilvl="5" w:tentative="1">
      <w:start w:val="1"/>
      <w:numFmt w:val="lowerRoman"/>
      <w:lvlText w:val="%6."/>
      <w:lvlJc w:val="right"/>
      <w:pPr>
        <w:tabs>
          <w:tab w:val="left" w:pos="2940"/>
        </w:tabs>
        <w:ind w:left="2940" w:hanging="420"/>
      </w:pPr>
      <w:rPr>
        <w:rFonts w:cs="Times New Roman"/>
      </w:rPr>
    </w:lvl>
    <w:lvl w:ilvl="6" w:tentative="1">
      <w:start w:val="1"/>
      <w:numFmt w:val="decimal"/>
      <w:lvlText w:val="%7."/>
      <w:lvlJc w:val="left"/>
      <w:pPr>
        <w:tabs>
          <w:tab w:val="left" w:pos="3360"/>
        </w:tabs>
        <w:ind w:left="3360" w:hanging="420"/>
      </w:pPr>
      <w:rPr>
        <w:rFonts w:cs="Times New Roman"/>
      </w:rPr>
    </w:lvl>
    <w:lvl w:ilvl="7" w:tentative="1">
      <w:start w:val="1"/>
      <w:numFmt w:val="lowerLetter"/>
      <w:lvlText w:val="%8)"/>
      <w:lvlJc w:val="left"/>
      <w:pPr>
        <w:tabs>
          <w:tab w:val="left" w:pos="3780"/>
        </w:tabs>
        <w:ind w:left="3780" w:hanging="420"/>
      </w:pPr>
      <w:rPr>
        <w:rFonts w:cs="Times New Roman"/>
      </w:rPr>
    </w:lvl>
    <w:lvl w:ilvl="8" w:tentative="1">
      <w:start w:val="1"/>
      <w:numFmt w:val="lowerRoman"/>
      <w:lvlText w:val="%9."/>
      <w:lvlJc w:val="right"/>
      <w:pPr>
        <w:tabs>
          <w:tab w:val="left" w:pos="4200"/>
        </w:tabs>
        <w:ind w:left="4200" w:hanging="420"/>
      </w:pPr>
      <w:rPr>
        <w:rFonts w:cs="Times New Roman"/>
      </w:rPr>
    </w:lvl>
  </w:abstractNum>
  <w:abstractNum w:abstractNumId="1688218033">
    <w:nsid w:val="64A029B1"/>
    <w:multiLevelType w:val="multilevel"/>
    <w:tmpl w:val="64A029B1"/>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038315018">
    <w:nsid w:val="3DE36E0A"/>
    <w:multiLevelType w:val="multilevel"/>
    <w:tmpl w:val="3DE36E0A"/>
    <w:lvl w:ilvl="0" w:tentative="1">
      <w:start w:val="1"/>
      <w:numFmt w:val="decimal"/>
      <w:lvlText w:val="%1、"/>
      <w:lvlJc w:val="left"/>
      <w:pPr>
        <w:tabs>
          <w:tab w:val="left" w:pos="465"/>
        </w:tabs>
        <w:ind w:left="465" w:hanging="360"/>
      </w:pPr>
      <w:rPr>
        <w:rFonts w:hint="default" w:cs="Times New Roman"/>
      </w:rPr>
    </w:lvl>
    <w:lvl w:ilvl="1" w:tentative="1">
      <w:start w:val="1"/>
      <w:numFmt w:val="lowerLetter"/>
      <w:lvlText w:val="%2)"/>
      <w:lvlJc w:val="left"/>
      <w:pPr>
        <w:tabs>
          <w:tab w:val="left" w:pos="945"/>
        </w:tabs>
        <w:ind w:left="945" w:hanging="420"/>
      </w:pPr>
      <w:rPr>
        <w:rFonts w:cs="Times New Roman"/>
      </w:rPr>
    </w:lvl>
    <w:lvl w:ilvl="2" w:tentative="1">
      <w:start w:val="1"/>
      <w:numFmt w:val="lowerRoman"/>
      <w:lvlText w:val="%3."/>
      <w:lvlJc w:val="right"/>
      <w:pPr>
        <w:tabs>
          <w:tab w:val="left" w:pos="1365"/>
        </w:tabs>
        <w:ind w:left="1365" w:hanging="420"/>
      </w:pPr>
      <w:rPr>
        <w:rFonts w:cs="Times New Roman"/>
      </w:rPr>
    </w:lvl>
    <w:lvl w:ilvl="3" w:tentative="1">
      <w:start w:val="1"/>
      <w:numFmt w:val="decimal"/>
      <w:lvlText w:val="%4."/>
      <w:lvlJc w:val="left"/>
      <w:pPr>
        <w:tabs>
          <w:tab w:val="left" w:pos="1785"/>
        </w:tabs>
        <w:ind w:left="1785" w:hanging="420"/>
      </w:pPr>
      <w:rPr>
        <w:rFonts w:cs="Times New Roman"/>
      </w:rPr>
    </w:lvl>
    <w:lvl w:ilvl="4" w:tentative="1">
      <w:start w:val="1"/>
      <w:numFmt w:val="lowerLetter"/>
      <w:lvlText w:val="%5)"/>
      <w:lvlJc w:val="left"/>
      <w:pPr>
        <w:tabs>
          <w:tab w:val="left" w:pos="2205"/>
        </w:tabs>
        <w:ind w:left="2205" w:hanging="420"/>
      </w:pPr>
      <w:rPr>
        <w:rFonts w:cs="Times New Roman"/>
      </w:rPr>
    </w:lvl>
    <w:lvl w:ilvl="5" w:tentative="1">
      <w:start w:val="1"/>
      <w:numFmt w:val="lowerRoman"/>
      <w:lvlText w:val="%6."/>
      <w:lvlJc w:val="right"/>
      <w:pPr>
        <w:tabs>
          <w:tab w:val="left" w:pos="2625"/>
        </w:tabs>
        <w:ind w:left="2625" w:hanging="420"/>
      </w:pPr>
      <w:rPr>
        <w:rFonts w:cs="Times New Roman"/>
      </w:rPr>
    </w:lvl>
    <w:lvl w:ilvl="6" w:tentative="1">
      <w:start w:val="1"/>
      <w:numFmt w:val="decimal"/>
      <w:lvlText w:val="%7."/>
      <w:lvlJc w:val="left"/>
      <w:pPr>
        <w:tabs>
          <w:tab w:val="left" w:pos="3045"/>
        </w:tabs>
        <w:ind w:left="3045" w:hanging="420"/>
      </w:pPr>
      <w:rPr>
        <w:rFonts w:cs="Times New Roman"/>
      </w:rPr>
    </w:lvl>
    <w:lvl w:ilvl="7" w:tentative="1">
      <w:start w:val="1"/>
      <w:numFmt w:val="lowerLetter"/>
      <w:lvlText w:val="%8)"/>
      <w:lvlJc w:val="left"/>
      <w:pPr>
        <w:tabs>
          <w:tab w:val="left" w:pos="3465"/>
        </w:tabs>
        <w:ind w:left="3465" w:hanging="420"/>
      </w:pPr>
      <w:rPr>
        <w:rFonts w:cs="Times New Roman"/>
      </w:rPr>
    </w:lvl>
    <w:lvl w:ilvl="8" w:tentative="1">
      <w:start w:val="1"/>
      <w:numFmt w:val="lowerRoman"/>
      <w:lvlText w:val="%9."/>
      <w:lvlJc w:val="right"/>
      <w:pPr>
        <w:tabs>
          <w:tab w:val="left" w:pos="3885"/>
        </w:tabs>
        <w:ind w:left="3885" w:hanging="420"/>
      </w:pPr>
      <w:rPr>
        <w:rFonts w:cs="Times New Roman"/>
      </w:rPr>
    </w:lvl>
  </w:abstractNum>
  <w:abstractNum w:abstractNumId="1445080359">
    <w:nsid w:val="56222D27"/>
    <w:multiLevelType w:val="multilevel"/>
    <w:tmpl w:val="56222D27"/>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560625282">
    <w:nsid w:val="5D054082"/>
    <w:multiLevelType w:val="multilevel"/>
    <w:tmpl w:val="5D054082"/>
    <w:lvl w:ilvl="0" w:tentative="1">
      <w:start w:val="1"/>
      <w:numFmt w:val="japaneseCounting"/>
      <w:lvlText w:val="（%1）"/>
      <w:lvlJc w:val="left"/>
      <w:pPr>
        <w:ind w:left="1344" w:hanging="864"/>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998004019">
    <w:nsid w:val="3B7C5533"/>
    <w:multiLevelType w:val="multilevel"/>
    <w:tmpl w:val="3B7C5533"/>
    <w:lvl w:ilvl="0" w:tentative="1">
      <w:start w:val="1"/>
      <w:numFmt w:val="japaneseCounting"/>
      <w:lvlText w:val="%1、"/>
      <w:lvlJc w:val="left"/>
      <w:pPr>
        <w:ind w:left="1200" w:hanging="720"/>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724862651">
    <w:nsid w:val="66CF50BB"/>
    <w:multiLevelType w:val="multilevel"/>
    <w:tmpl w:val="66CF50BB"/>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2051875276">
    <w:nsid w:val="7A4D21CC"/>
    <w:multiLevelType w:val="multilevel"/>
    <w:tmpl w:val="7A4D21CC"/>
    <w:lvl w:ilvl="0" w:tentative="1">
      <w:start w:val="1"/>
      <w:numFmt w:val="japaneseCounting"/>
      <w:lvlText w:val="（%1）"/>
      <w:lvlJc w:val="left"/>
      <w:pPr>
        <w:ind w:left="1344" w:hanging="864"/>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066612070">
    <w:nsid w:val="3F933566"/>
    <w:multiLevelType w:val="multilevel"/>
    <w:tmpl w:val="3F933566"/>
    <w:lvl w:ilvl="0" w:tentative="1">
      <w:start w:val="1"/>
      <w:numFmt w:val="decimal"/>
      <w:lvlText w:val="%1、"/>
      <w:lvlJc w:val="left"/>
      <w:pPr>
        <w:tabs>
          <w:tab w:val="left" w:pos="945"/>
        </w:tabs>
        <w:ind w:left="945" w:hanging="360"/>
      </w:pPr>
      <w:rPr>
        <w:rFonts w:hint="default" w:cs="Times New Roman"/>
      </w:rPr>
    </w:lvl>
    <w:lvl w:ilvl="1" w:tentative="1">
      <w:start w:val="1"/>
      <w:numFmt w:val="lowerLetter"/>
      <w:lvlText w:val="%2)"/>
      <w:lvlJc w:val="left"/>
      <w:pPr>
        <w:tabs>
          <w:tab w:val="left" w:pos="1425"/>
        </w:tabs>
        <w:ind w:left="1425" w:hanging="420"/>
      </w:pPr>
      <w:rPr>
        <w:rFonts w:cs="Times New Roman"/>
      </w:rPr>
    </w:lvl>
    <w:lvl w:ilvl="2" w:tentative="1">
      <w:start w:val="1"/>
      <w:numFmt w:val="lowerRoman"/>
      <w:lvlText w:val="%3."/>
      <w:lvlJc w:val="right"/>
      <w:pPr>
        <w:tabs>
          <w:tab w:val="left" w:pos="1845"/>
        </w:tabs>
        <w:ind w:left="1845" w:hanging="420"/>
      </w:pPr>
      <w:rPr>
        <w:rFonts w:cs="Times New Roman"/>
      </w:rPr>
    </w:lvl>
    <w:lvl w:ilvl="3" w:tentative="1">
      <w:start w:val="1"/>
      <w:numFmt w:val="decimal"/>
      <w:lvlText w:val="%4."/>
      <w:lvlJc w:val="left"/>
      <w:pPr>
        <w:tabs>
          <w:tab w:val="left" w:pos="2265"/>
        </w:tabs>
        <w:ind w:left="2265" w:hanging="420"/>
      </w:pPr>
      <w:rPr>
        <w:rFonts w:cs="Times New Roman"/>
      </w:rPr>
    </w:lvl>
    <w:lvl w:ilvl="4" w:tentative="1">
      <w:start w:val="1"/>
      <w:numFmt w:val="lowerLetter"/>
      <w:lvlText w:val="%5)"/>
      <w:lvlJc w:val="left"/>
      <w:pPr>
        <w:tabs>
          <w:tab w:val="left" w:pos="2685"/>
        </w:tabs>
        <w:ind w:left="2685" w:hanging="420"/>
      </w:pPr>
      <w:rPr>
        <w:rFonts w:cs="Times New Roman"/>
      </w:rPr>
    </w:lvl>
    <w:lvl w:ilvl="5" w:tentative="1">
      <w:start w:val="1"/>
      <w:numFmt w:val="lowerRoman"/>
      <w:lvlText w:val="%6."/>
      <w:lvlJc w:val="right"/>
      <w:pPr>
        <w:tabs>
          <w:tab w:val="left" w:pos="3105"/>
        </w:tabs>
        <w:ind w:left="3105" w:hanging="420"/>
      </w:pPr>
      <w:rPr>
        <w:rFonts w:cs="Times New Roman"/>
      </w:rPr>
    </w:lvl>
    <w:lvl w:ilvl="6" w:tentative="1">
      <w:start w:val="1"/>
      <w:numFmt w:val="decimal"/>
      <w:lvlText w:val="%7."/>
      <w:lvlJc w:val="left"/>
      <w:pPr>
        <w:tabs>
          <w:tab w:val="left" w:pos="3525"/>
        </w:tabs>
        <w:ind w:left="3525" w:hanging="420"/>
      </w:pPr>
      <w:rPr>
        <w:rFonts w:cs="Times New Roman"/>
      </w:rPr>
    </w:lvl>
    <w:lvl w:ilvl="7" w:tentative="1">
      <w:start w:val="1"/>
      <w:numFmt w:val="lowerLetter"/>
      <w:lvlText w:val="%8)"/>
      <w:lvlJc w:val="left"/>
      <w:pPr>
        <w:tabs>
          <w:tab w:val="left" w:pos="3945"/>
        </w:tabs>
        <w:ind w:left="3945" w:hanging="420"/>
      </w:pPr>
      <w:rPr>
        <w:rFonts w:cs="Times New Roman"/>
      </w:rPr>
    </w:lvl>
    <w:lvl w:ilvl="8" w:tentative="1">
      <w:start w:val="1"/>
      <w:numFmt w:val="lowerRoman"/>
      <w:lvlText w:val="%9."/>
      <w:lvlJc w:val="right"/>
      <w:pPr>
        <w:tabs>
          <w:tab w:val="left" w:pos="4365"/>
        </w:tabs>
        <w:ind w:left="4365" w:hanging="420"/>
      </w:pPr>
      <w:rPr>
        <w:rFonts w:cs="Times New Roman"/>
      </w:rPr>
    </w:lvl>
  </w:abstractNum>
  <w:abstractNum w:abstractNumId="1303271190">
    <w:nsid w:val="4DAE5716"/>
    <w:multiLevelType w:val="multilevel"/>
    <w:tmpl w:val="4DAE5716"/>
    <w:lvl w:ilvl="0" w:tentative="1">
      <w:start w:val="1"/>
      <w:numFmt w:val="japaneseCounting"/>
      <w:lvlText w:val="%1、"/>
      <w:lvlJc w:val="left"/>
      <w:pPr>
        <w:tabs>
          <w:tab w:val="left" w:pos="420"/>
        </w:tabs>
        <w:ind w:left="420" w:hanging="420"/>
      </w:pPr>
      <w:rPr>
        <w:rFonts w:hint="default"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83744794">
    <w:nsid w:val="28C11E1A"/>
    <w:multiLevelType w:val="multilevel"/>
    <w:tmpl w:val="28C11E1A"/>
    <w:lvl w:ilvl="0" w:tentative="1">
      <w:start w:val="2"/>
      <w:numFmt w:val="japaneseCounting"/>
      <w:lvlText w:val="%1、"/>
      <w:lvlJc w:val="left"/>
      <w:pPr>
        <w:tabs>
          <w:tab w:val="left" w:pos="1260"/>
        </w:tabs>
        <w:ind w:left="1260" w:hanging="735"/>
      </w:pPr>
      <w:rPr>
        <w:rFonts w:hint="default" w:cs="Times New Roman"/>
      </w:rPr>
    </w:lvl>
    <w:lvl w:ilvl="1" w:tentative="1">
      <w:start w:val="1"/>
      <w:numFmt w:val="lowerLetter"/>
      <w:lvlText w:val="%2)"/>
      <w:lvlJc w:val="left"/>
      <w:pPr>
        <w:tabs>
          <w:tab w:val="left" w:pos="1365"/>
        </w:tabs>
        <w:ind w:left="1365" w:hanging="420"/>
      </w:pPr>
      <w:rPr>
        <w:rFonts w:cs="Times New Roman"/>
      </w:rPr>
    </w:lvl>
    <w:lvl w:ilvl="2" w:tentative="1">
      <w:start w:val="1"/>
      <w:numFmt w:val="lowerRoman"/>
      <w:lvlText w:val="%3."/>
      <w:lvlJc w:val="right"/>
      <w:pPr>
        <w:tabs>
          <w:tab w:val="left" w:pos="1785"/>
        </w:tabs>
        <w:ind w:left="1785" w:hanging="420"/>
      </w:pPr>
      <w:rPr>
        <w:rFonts w:cs="Times New Roman"/>
      </w:rPr>
    </w:lvl>
    <w:lvl w:ilvl="3" w:tentative="1">
      <w:start w:val="1"/>
      <w:numFmt w:val="decimal"/>
      <w:lvlText w:val="%4."/>
      <w:lvlJc w:val="left"/>
      <w:pPr>
        <w:tabs>
          <w:tab w:val="left" w:pos="2205"/>
        </w:tabs>
        <w:ind w:left="2205" w:hanging="420"/>
      </w:pPr>
      <w:rPr>
        <w:rFonts w:cs="Times New Roman"/>
      </w:rPr>
    </w:lvl>
    <w:lvl w:ilvl="4" w:tentative="1">
      <w:start w:val="1"/>
      <w:numFmt w:val="lowerLetter"/>
      <w:lvlText w:val="%5)"/>
      <w:lvlJc w:val="left"/>
      <w:pPr>
        <w:tabs>
          <w:tab w:val="left" w:pos="2625"/>
        </w:tabs>
        <w:ind w:left="2625" w:hanging="420"/>
      </w:pPr>
      <w:rPr>
        <w:rFonts w:cs="Times New Roman"/>
      </w:rPr>
    </w:lvl>
    <w:lvl w:ilvl="5" w:tentative="1">
      <w:start w:val="1"/>
      <w:numFmt w:val="lowerRoman"/>
      <w:lvlText w:val="%6."/>
      <w:lvlJc w:val="right"/>
      <w:pPr>
        <w:tabs>
          <w:tab w:val="left" w:pos="3045"/>
        </w:tabs>
        <w:ind w:left="3045" w:hanging="420"/>
      </w:pPr>
      <w:rPr>
        <w:rFonts w:cs="Times New Roman"/>
      </w:rPr>
    </w:lvl>
    <w:lvl w:ilvl="6" w:tentative="1">
      <w:start w:val="1"/>
      <w:numFmt w:val="decimal"/>
      <w:lvlText w:val="%7."/>
      <w:lvlJc w:val="left"/>
      <w:pPr>
        <w:tabs>
          <w:tab w:val="left" w:pos="3465"/>
        </w:tabs>
        <w:ind w:left="3465" w:hanging="420"/>
      </w:pPr>
      <w:rPr>
        <w:rFonts w:cs="Times New Roman"/>
      </w:rPr>
    </w:lvl>
    <w:lvl w:ilvl="7" w:tentative="1">
      <w:start w:val="1"/>
      <w:numFmt w:val="lowerLetter"/>
      <w:lvlText w:val="%8)"/>
      <w:lvlJc w:val="left"/>
      <w:pPr>
        <w:tabs>
          <w:tab w:val="left" w:pos="3885"/>
        </w:tabs>
        <w:ind w:left="3885" w:hanging="420"/>
      </w:pPr>
      <w:rPr>
        <w:rFonts w:cs="Times New Roman"/>
      </w:rPr>
    </w:lvl>
    <w:lvl w:ilvl="8" w:tentative="1">
      <w:start w:val="1"/>
      <w:numFmt w:val="lowerRoman"/>
      <w:lvlText w:val="%9."/>
      <w:lvlJc w:val="right"/>
      <w:pPr>
        <w:tabs>
          <w:tab w:val="left" w:pos="4305"/>
        </w:tabs>
        <w:ind w:left="4305" w:hanging="420"/>
      </w:pPr>
      <w:rPr>
        <w:rFonts w:cs="Times New Roman"/>
      </w:rPr>
    </w:lvl>
  </w:abstractNum>
  <w:abstractNum w:abstractNumId="578950334">
    <w:nsid w:val="228214BE"/>
    <w:multiLevelType w:val="multilevel"/>
    <w:tmpl w:val="228214BE"/>
    <w:lvl w:ilvl="0" w:tentative="1">
      <w:start w:val="1"/>
      <w:numFmt w:val="japaneseCounting"/>
      <w:lvlText w:val="%1、"/>
      <w:lvlJc w:val="left"/>
      <w:pPr>
        <w:ind w:left="1200" w:hanging="720"/>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2057116842">
    <w:nsid w:val="7A9D1CAA"/>
    <w:multiLevelType w:val="multilevel"/>
    <w:tmpl w:val="7A9D1CAA"/>
    <w:lvl w:ilvl="0" w:tentative="1">
      <w:start w:val="1"/>
      <w:numFmt w:val="decimal"/>
      <w:lvlText w:val="%1、"/>
      <w:lvlJc w:val="left"/>
      <w:pPr>
        <w:ind w:left="647" w:hanging="372"/>
      </w:pPr>
      <w:rPr>
        <w:rFonts w:hint="default" w:cs="Times New Roman"/>
      </w:rPr>
    </w:lvl>
    <w:lvl w:ilvl="1" w:tentative="1">
      <w:start w:val="1"/>
      <w:numFmt w:val="lowerLetter"/>
      <w:lvlText w:val="%2)"/>
      <w:lvlJc w:val="left"/>
      <w:pPr>
        <w:ind w:left="1115" w:hanging="420"/>
      </w:pPr>
      <w:rPr>
        <w:rFonts w:cs="Times New Roman"/>
      </w:rPr>
    </w:lvl>
    <w:lvl w:ilvl="2" w:tentative="1">
      <w:start w:val="1"/>
      <w:numFmt w:val="lowerRoman"/>
      <w:lvlText w:val="%3."/>
      <w:lvlJc w:val="right"/>
      <w:pPr>
        <w:ind w:left="1535" w:hanging="420"/>
      </w:pPr>
      <w:rPr>
        <w:rFonts w:cs="Times New Roman"/>
      </w:rPr>
    </w:lvl>
    <w:lvl w:ilvl="3" w:tentative="1">
      <w:start w:val="1"/>
      <w:numFmt w:val="decimal"/>
      <w:lvlText w:val="%4."/>
      <w:lvlJc w:val="left"/>
      <w:pPr>
        <w:ind w:left="1955" w:hanging="420"/>
      </w:pPr>
      <w:rPr>
        <w:rFonts w:cs="Times New Roman"/>
      </w:rPr>
    </w:lvl>
    <w:lvl w:ilvl="4" w:tentative="1">
      <w:start w:val="1"/>
      <w:numFmt w:val="lowerLetter"/>
      <w:lvlText w:val="%5)"/>
      <w:lvlJc w:val="left"/>
      <w:pPr>
        <w:ind w:left="2375" w:hanging="420"/>
      </w:pPr>
      <w:rPr>
        <w:rFonts w:cs="Times New Roman"/>
      </w:rPr>
    </w:lvl>
    <w:lvl w:ilvl="5" w:tentative="1">
      <w:start w:val="1"/>
      <w:numFmt w:val="lowerRoman"/>
      <w:lvlText w:val="%6."/>
      <w:lvlJc w:val="right"/>
      <w:pPr>
        <w:ind w:left="2795" w:hanging="420"/>
      </w:pPr>
      <w:rPr>
        <w:rFonts w:cs="Times New Roman"/>
      </w:rPr>
    </w:lvl>
    <w:lvl w:ilvl="6" w:tentative="1">
      <w:start w:val="1"/>
      <w:numFmt w:val="decimal"/>
      <w:lvlText w:val="%7."/>
      <w:lvlJc w:val="left"/>
      <w:pPr>
        <w:ind w:left="3215" w:hanging="420"/>
      </w:pPr>
      <w:rPr>
        <w:rFonts w:cs="Times New Roman"/>
      </w:rPr>
    </w:lvl>
    <w:lvl w:ilvl="7" w:tentative="1">
      <w:start w:val="1"/>
      <w:numFmt w:val="lowerLetter"/>
      <w:lvlText w:val="%8)"/>
      <w:lvlJc w:val="left"/>
      <w:pPr>
        <w:ind w:left="3635" w:hanging="420"/>
      </w:pPr>
      <w:rPr>
        <w:rFonts w:cs="Times New Roman"/>
      </w:rPr>
    </w:lvl>
    <w:lvl w:ilvl="8" w:tentative="1">
      <w:start w:val="1"/>
      <w:numFmt w:val="lowerRoman"/>
      <w:lvlText w:val="%9."/>
      <w:lvlJc w:val="right"/>
      <w:pPr>
        <w:ind w:left="4055" w:hanging="420"/>
      </w:pPr>
      <w:rPr>
        <w:rFonts w:cs="Times New Roman"/>
      </w:rPr>
    </w:lvl>
  </w:abstractNum>
  <w:abstractNum w:abstractNumId="788624184">
    <w:nsid w:val="2F017338"/>
    <w:multiLevelType w:val="multilevel"/>
    <w:tmpl w:val="2F017338"/>
    <w:lvl w:ilvl="0" w:tentative="1">
      <w:start w:val="1"/>
      <w:numFmt w:val="japaneseCounting"/>
      <w:lvlText w:val="（%1）"/>
      <w:lvlJc w:val="left"/>
      <w:pPr>
        <w:ind w:left="1278" w:hanging="864"/>
      </w:pPr>
      <w:rPr>
        <w:rFonts w:hint="default" w:cs="Times New Roman"/>
      </w:rPr>
    </w:lvl>
    <w:lvl w:ilvl="1" w:tentative="1">
      <w:start w:val="1"/>
      <w:numFmt w:val="lowerLetter"/>
      <w:lvlText w:val="%2)"/>
      <w:lvlJc w:val="left"/>
      <w:pPr>
        <w:ind w:left="1254" w:hanging="420"/>
      </w:pPr>
      <w:rPr>
        <w:rFonts w:cs="Times New Roman"/>
      </w:rPr>
    </w:lvl>
    <w:lvl w:ilvl="2" w:tentative="1">
      <w:start w:val="1"/>
      <w:numFmt w:val="lowerRoman"/>
      <w:lvlText w:val="%3."/>
      <w:lvlJc w:val="right"/>
      <w:pPr>
        <w:ind w:left="1674" w:hanging="420"/>
      </w:pPr>
      <w:rPr>
        <w:rFonts w:cs="Times New Roman"/>
      </w:rPr>
    </w:lvl>
    <w:lvl w:ilvl="3" w:tentative="1">
      <w:start w:val="1"/>
      <w:numFmt w:val="decimal"/>
      <w:lvlText w:val="%4."/>
      <w:lvlJc w:val="left"/>
      <w:pPr>
        <w:ind w:left="2094" w:hanging="420"/>
      </w:pPr>
      <w:rPr>
        <w:rFonts w:cs="Times New Roman"/>
      </w:rPr>
    </w:lvl>
    <w:lvl w:ilvl="4" w:tentative="1">
      <w:start w:val="1"/>
      <w:numFmt w:val="lowerLetter"/>
      <w:lvlText w:val="%5)"/>
      <w:lvlJc w:val="left"/>
      <w:pPr>
        <w:ind w:left="2514" w:hanging="420"/>
      </w:pPr>
      <w:rPr>
        <w:rFonts w:cs="Times New Roman"/>
      </w:rPr>
    </w:lvl>
    <w:lvl w:ilvl="5" w:tentative="1">
      <w:start w:val="1"/>
      <w:numFmt w:val="lowerRoman"/>
      <w:lvlText w:val="%6."/>
      <w:lvlJc w:val="right"/>
      <w:pPr>
        <w:ind w:left="2934" w:hanging="420"/>
      </w:pPr>
      <w:rPr>
        <w:rFonts w:cs="Times New Roman"/>
      </w:rPr>
    </w:lvl>
    <w:lvl w:ilvl="6" w:tentative="1">
      <w:start w:val="1"/>
      <w:numFmt w:val="decimal"/>
      <w:lvlText w:val="%7."/>
      <w:lvlJc w:val="left"/>
      <w:pPr>
        <w:ind w:left="3354" w:hanging="420"/>
      </w:pPr>
      <w:rPr>
        <w:rFonts w:cs="Times New Roman"/>
      </w:rPr>
    </w:lvl>
    <w:lvl w:ilvl="7" w:tentative="1">
      <w:start w:val="1"/>
      <w:numFmt w:val="lowerLetter"/>
      <w:lvlText w:val="%8)"/>
      <w:lvlJc w:val="left"/>
      <w:pPr>
        <w:ind w:left="3774" w:hanging="420"/>
      </w:pPr>
      <w:rPr>
        <w:rFonts w:cs="Times New Roman"/>
      </w:rPr>
    </w:lvl>
    <w:lvl w:ilvl="8" w:tentative="1">
      <w:start w:val="1"/>
      <w:numFmt w:val="lowerRoman"/>
      <w:lvlText w:val="%9."/>
      <w:lvlJc w:val="right"/>
      <w:pPr>
        <w:ind w:left="4194" w:hanging="420"/>
      </w:pPr>
      <w:rPr>
        <w:rFonts w:cs="Times New Roman"/>
      </w:rPr>
    </w:lvl>
  </w:abstractNum>
  <w:abstractNum w:abstractNumId="36858299">
    <w:nsid w:val="023269BB"/>
    <w:multiLevelType w:val="multilevel"/>
    <w:tmpl w:val="023269BB"/>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641079905">
    <w:nsid w:val="26361A61"/>
    <w:multiLevelType w:val="multilevel"/>
    <w:tmpl w:val="26361A61"/>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168443739">
    <w:nsid w:val="45A5095B"/>
    <w:multiLevelType w:val="multilevel"/>
    <w:tmpl w:val="45A5095B"/>
    <w:lvl w:ilvl="0" w:tentative="1">
      <w:start w:val="2"/>
      <w:numFmt w:val="japaneseCounting"/>
      <w:lvlText w:val="%1、"/>
      <w:lvlJc w:val="left"/>
      <w:pPr>
        <w:ind w:left="1200" w:hanging="720"/>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419376195">
    <w:nsid w:val="18FF2C43"/>
    <w:multiLevelType w:val="multilevel"/>
    <w:tmpl w:val="18FF2C43"/>
    <w:lvl w:ilvl="0" w:tentative="1">
      <w:start w:val="1"/>
      <w:numFmt w:val="japaneseCounting"/>
      <w:lvlText w:val="（%1）"/>
      <w:lvlJc w:val="left"/>
      <w:pPr>
        <w:ind w:left="1236" w:hanging="756"/>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575504051">
    <w:nsid w:val="5DE848B3"/>
    <w:multiLevelType w:val="multilevel"/>
    <w:tmpl w:val="5DE848B3"/>
    <w:lvl w:ilvl="0" w:tentative="1">
      <w:start w:val="1"/>
      <w:numFmt w:val="decimal"/>
      <w:lvlText w:val="%1、"/>
      <w:lvlJc w:val="left"/>
      <w:pPr>
        <w:ind w:left="786" w:hanging="372"/>
      </w:pPr>
      <w:rPr>
        <w:rFonts w:hint="default" w:cs="Times New Roman"/>
      </w:rPr>
    </w:lvl>
    <w:lvl w:ilvl="1" w:tentative="1">
      <w:start w:val="1"/>
      <w:numFmt w:val="lowerLetter"/>
      <w:lvlText w:val="%2)"/>
      <w:lvlJc w:val="left"/>
      <w:pPr>
        <w:ind w:left="1254" w:hanging="420"/>
      </w:pPr>
      <w:rPr>
        <w:rFonts w:cs="Times New Roman"/>
      </w:rPr>
    </w:lvl>
    <w:lvl w:ilvl="2" w:tentative="1">
      <w:start w:val="1"/>
      <w:numFmt w:val="lowerRoman"/>
      <w:lvlText w:val="%3."/>
      <w:lvlJc w:val="right"/>
      <w:pPr>
        <w:ind w:left="1674" w:hanging="420"/>
      </w:pPr>
      <w:rPr>
        <w:rFonts w:cs="Times New Roman"/>
      </w:rPr>
    </w:lvl>
    <w:lvl w:ilvl="3" w:tentative="1">
      <w:start w:val="1"/>
      <w:numFmt w:val="decimal"/>
      <w:lvlText w:val="%4."/>
      <w:lvlJc w:val="left"/>
      <w:pPr>
        <w:ind w:left="2094" w:hanging="420"/>
      </w:pPr>
      <w:rPr>
        <w:rFonts w:cs="Times New Roman"/>
      </w:rPr>
    </w:lvl>
    <w:lvl w:ilvl="4" w:tentative="1">
      <w:start w:val="1"/>
      <w:numFmt w:val="lowerLetter"/>
      <w:lvlText w:val="%5)"/>
      <w:lvlJc w:val="left"/>
      <w:pPr>
        <w:ind w:left="2514" w:hanging="420"/>
      </w:pPr>
      <w:rPr>
        <w:rFonts w:cs="Times New Roman"/>
      </w:rPr>
    </w:lvl>
    <w:lvl w:ilvl="5" w:tentative="1">
      <w:start w:val="1"/>
      <w:numFmt w:val="lowerRoman"/>
      <w:lvlText w:val="%6."/>
      <w:lvlJc w:val="right"/>
      <w:pPr>
        <w:ind w:left="2934" w:hanging="420"/>
      </w:pPr>
      <w:rPr>
        <w:rFonts w:cs="Times New Roman"/>
      </w:rPr>
    </w:lvl>
    <w:lvl w:ilvl="6" w:tentative="1">
      <w:start w:val="1"/>
      <w:numFmt w:val="decimal"/>
      <w:lvlText w:val="%7."/>
      <w:lvlJc w:val="left"/>
      <w:pPr>
        <w:ind w:left="3354" w:hanging="420"/>
      </w:pPr>
      <w:rPr>
        <w:rFonts w:cs="Times New Roman"/>
      </w:rPr>
    </w:lvl>
    <w:lvl w:ilvl="7" w:tentative="1">
      <w:start w:val="1"/>
      <w:numFmt w:val="lowerLetter"/>
      <w:lvlText w:val="%8)"/>
      <w:lvlJc w:val="left"/>
      <w:pPr>
        <w:ind w:left="3774" w:hanging="420"/>
      </w:pPr>
      <w:rPr>
        <w:rFonts w:cs="Times New Roman"/>
      </w:rPr>
    </w:lvl>
    <w:lvl w:ilvl="8" w:tentative="1">
      <w:start w:val="1"/>
      <w:numFmt w:val="lowerRoman"/>
      <w:lvlText w:val="%9."/>
      <w:lvlJc w:val="right"/>
      <w:pPr>
        <w:ind w:left="4194" w:hanging="420"/>
      </w:pPr>
      <w:rPr>
        <w:rFonts w:cs="Times New Roman"/>
      </w:rPr>
    </w:lvl>
  </w:abstractNum>
  <w:abstractNum w:abstractNumId="1661424089">
    <w:nsid w:val="630751D9"/>
    <w:multiLevelType w:val="multilevel"/>
    <w:tmpl w:val="630751D9"/>
    <w:lvl w:ilvl="0" w:tentative="1">
      <w:start w:val="1"/>
      <w:numFmt w:val="japaneseCounting"/>
      <w:lvlText w:val="（%1）"/>
      <w:lvlJc w:val="left"/>
      <w:pPr>
        <w:ind w:left="1344" w:hanging="864"/>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018310383">
    <w:nsid w:val="3CB22EEF"/>
    <w:multiLevelType w:val="multilevel"/>
    <w:tmpl w:val="3CB22EEF"/>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660958820">
    <w:nsid w:val="63003864"/>
    <w:multiLevelType w:val="multilevel"/>
    <w:tmpl w:val="63003864"/>
    <w:lvl w:ilvl="0" w:tentative="1">
      <w:start w:val="1"/>
      <w:numFmt w:val="decimal"/>
      <w:lvlText w:val="%1、"/>
      <w:lvlJc w:val="left"/>
      <w:pPr>
        <w:ind w:left="647" w:hanging="372"/>
      </w:pPr>
      <w:rPr>
        <w:rFonts w:hint="default" w:cs="Times New Roman"/>
      </w:rPr>
    </w:lvl>
    <w:lvl w:ilvl="1" w:tentative="1">
      <w:start w:val="1"/>
      <w:numFmt w:val="lowerLetter"/>
      <w:lvlText w:val="%2)"/>
      <w:lvlJc w:val="left"/>
      <w:pPr>
        <w:ind w:left="1115" w:hanging="420"/>
      </w:pPr>
      <w:rPr>
        <w:rFonts w:cs="Times New Roman"/>
      </w:rPr>
    </w:lvl>
    <w:lvl w:ilvl="2" w:tentative="1">
      <w:start w:val="1"/>
      <w:numFmt w:val="lowerRoman"/>
      <w:lvlText w:val="%3."/>
      <w:lvlJc w:val="right"/>
      <w:pPr>
        <w:ind w:left="1535" w:hanging="420"/>
      </w:pPr>
      <w:rPr>
        <w:rFonts w:cs="Times New Roman"/>
      </w:rPr>
    </w:lvl>
    <w:lvl w:ilvl="3" w:tentative="1">
      <w:start w:val="1"/>
      <w:numFmt w:val="decimal"/>
      <w:lvlText w:val="%4."/>
      <w:lvlJc w:val="left"/>
      <w:pPr>
        <w:ind w:left="1955" w:hanging="420"/>
      </w:pPr>
      <w:rPr>
        <w:rFonts w:cs="Times New Roman"/>
      </w:rPr>
    </w:lvl>
    <w:lvl w:ilvl="4" w:tentative="1">
      <w:start w:val="1"/>
      <w:numFmt w:val="lowerLetter"/>
      <w:lvlText w:val="%5)"/>
      <w:lvlJc w:val="left"/>
      <w:pPr>
        <w:ind w:left="2375" w:hanging="420"/>
      </w:pPr>
      <w:rPr>
        <w:rFonts w:cs="Times New Roman"/>
      </w:rPr>
    </w:lvl>
    <w:lvl w:ilvl="5" w:tentative="1">
      <w:start w:val="1"/>
      <w:numFmt w:val="lowerRoman"/>
      <w:lvlText w:val="%6."/>
      <w:lvlJc w:val="right"/>
      <w:pPr>
        <w:ind w:left="2795" w:hanging="420"/>
      </w:pPr>
      <w:rPr>
        <w:rFonts w:cs="Times New Roman"/>
      </w:rPr>
    </w:lvl>
    <w:lvl w:ilvl="6" w:tentative="1">
      <w:start w:val="1"/>
      <w:numFmt w:val="decimal"/>
      <w:lvlText w:val="%7."/>
      <w:lvlJc w:val="left"/>
      <w:pPr>
        <w:ind w:left="3215" w:hanging="420"/>
      </w:pPr>
      <w:rPr>
        <w:rFonts w:cs="Times New Roman"/>
      </w:rPr>
    </w:lvl>
    <w:lvl w:ilvl="7" w:tentative="1">
      <w:start w:val="1"/>
      <w:numFmt w:val="lowerLetter"/>
      <w:lvlText w:val="%8)"/>
      <w:lvlJc w:val="left"/>
      <w:pPr>
        <w:ind w:left="3635" w:hanging="420"/>
      </w:pPr>
      <w:rPr>
        <w:rFonts w:cs="Times New Roman"/>
      </w:rPr>
    </w:lvl>
    <w:lvl w:ilvl="8" w:tentative="1">
      <w:start w:val="1"/>
      <w:numFmt w:val="lowerRoman"/>
      <w:lvlText w:val="%9."/>
      <w:lvlJc w:val="right"/>
      <w:pPr>
        <w:ind w:left="4055" w:hanging="420"/>
      </w:pPr>
      <w:rPr>
        <w:rFonts w:cs="Times New Roman"/>
      </w:rPr>
    </w:lvl>
  </w:abstractNum>
  <w:abstractNum w:abstractNumId="1664896841">
    <w:nsid w:val="633C4F49"/>
    <w:multiLevelType w:val="multilevel"/>
    <w:tmpl w:val="633C4F49"/>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298879708">
    <w:nsid w:val="4D6B54DC"/>
    <w:multiLevelType w:val="multilevel"/>
    <w:tmpl w:val="4D6B54DC"/>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62682606">
    <w:nsid w:val="03BC75EE"/>
    <w:multiLevelType w:val="multilevel"/>
    <w:tmpl w:val="03BC75EE"/>
    <w:lvl w:ilvl="0" w:tentative="1">
      <w:start w:val="1"/>
      <w:numFmt w:val="decimal"/>
      <w:lvlText w:val="%1、"/>
      <w:lvlJc w:val="left"/>
      <w:pPr>
        <w:ind w:left="786" w:hanging="372"/>
      </w:pPr>
      <w:rPr>
        <w:rFonts w:hint="default" w:cs="Times New Roman"/>
      </w:rPr>
    </w:lvl>
    <w:lvl w:ilvl="1" w:tentative="1">
      <w:start w:val="1"/>
      <w:numFmt w:val="lowerLetter"/>
      <w:lvlText w:val="%2)"/>
      <w:lvlJc w:val="left"/>
      <w:pPr>
        <w:ind w:left="1254" w:hanging="420"/>
      </w:pPr>
      <w:rPr>
        <w:rFonts w:cs="Times New Roman"/>
      </w:rPr>
    </w:lvl>
    <w:lvl w:ilvl="2" w:tentative="1">
      <w:start w:val="1"/>
      <w:numFmt w:val="lowerRoman"/>
      <w:lvlText w:val="%3."/>
      <w:lvlJc w:val="right"/>
      <w:pPr>
        <w:ind w:left="1674" w:hanging="420"/>
      </w:pPr>
      <w:rPr>
        <w:rFonts w:cs="Times New Roman"/>
      </w:rPr>
    </w:lvl>
    <w:lvl w:ilvl="3" w:tentative="1">
      <w:start w:val="1"/>
      <w:numFmt w:val="decimal"/>
      <w:lvlText w:val="%4."/>
      <w:lvlJc w:val="left"/>
      <w:pPr>
        <w:ind w:left="2094" w:hanging="420"/>
      </w:pPr>
      <w:rPr>
        <w:rFonts w:cs="Times New Roman"/>
      </w:rPr>
    </w:lvl>
    <w:lvl w:ilvl="4" w:tentative="1">
      <w:start w:val="1"/>
      <w:numFmt w:val="lowerLetter"/>
      <w:lvlText w:val="%5)"/>
      <w:lvlJc w:val="left"/>
      <w:pPr>
        <w:ind w:left="2514" w:hanging="420"/>
      </w:pPr>
      <w:rPr>
        <w:rFonts w:cs="Times New Roman"/>
      </w:rPr>
    </w:lvl>
    <w:lvl w:ilvl="5" w:tentative="1">
      <w:start w:val="1"/>
      <w:numFmt w:val="lowerRoman"/>
      <w:lvlText w:val="%6."/>
      <w:lvlJc w:val="right"/>
      <w:pPr>
        <w:ind w:left="2934" w:hanging="420"/>
      </w:pPr>
      <w:rPr>
        <w:rFonts w:cs="Times New Roman"/>
      </w:rPr>
    </w:lvl>
    <w:lvl w:ilvl="6" w:tentative="1">
      <w:start w:val="1"/>
      <w:numFmt w:val="decimal"/>
      <w:lvlText w:val="%7."/>
      <w:lvlJc w:val="left"/>
      <w:pPr>
        <w:ind w:left="3354" w:hanging="420"/>
      </w:pPr>
      <w:rPr>
        <w:rFonts w:cs="Times New Roman"/>
      </w:rPr>
    </w:lvl>
    <w:lvl w:ilvl="7" w:tentative="1">
      <w:start w:val="1"/>
      <w:numFmt w:val="lowerLetter"/>
      <w:lvlText w:val="%8)"/>
      <w:lvlJc w:val="left"/>
      <w:pPr>
        <w:ind w:left="3774" w:hanging="420"/>
      </w:pPr>
      <w:rPr>
        <w:rFonts w:cs="Times New Roman"/>
      </w:rPr>
    </w:lvl>
    <w:lvl w:ilvl="8" w:tentative="1">
      <w:start w:val="1"/>
      <w:numFmt w:val="lowerRoman"/>
      <w:lvlText w:val="%9."/>
      <w:lvlJc w:val="right"/>
      <w:pPr>
        <w:ind w:left="4194" w:hanging="420"/>
      </w:pPr>
      <w:rPr>
        <w:rFonts w:cs="Times New Roman"/>
      </w:rPr>
    </w:lvl>
  </w:abstractNum>
  <w:abstractNum w:abstractNumId="866454367">
    <w:nsid w:val="33A50B5F"/>
    <w:multiLevelType w:val="multilevel"/>
    <w:tmpl w:val="33A50B5F"/>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376392343">
    <w:nsid w:val="520A1497"/>
    <w:multiLevelType w:val="multilevel"/>
    <w:tmpl w:val="520A1497"/>
    <w:lvl w:ilvl="0" w:tentative="1">
      <w:start w:val="1"/>
      <w:numFmt w:val="decimal"/>
      <w:lvlText w:val="%1、"/>
      <w:lvlJc w:val="left"/>
      <w:pPr>
        <w:ind w:left="647" w:hanging="372"/>
      </w:pPr>
      <w:rPr>
        <w:rFonts w:hint="default" w:cs="Times New Roman"/>
      </w:rPr>
    </w:lvl>
    <w:lvl w:ilvl="1" w:tentative="1">
      <w:start w:val="1"/>
      <w:numFmt w:val="lowerLetter"/>
      <w:lvlText w:val="%2)"/>
      <w:lvlJc w:val="left"/>
      <w:pPr>
        <w:ind w:left="1115" w:hanging="420"/>
      </w:pPr>
      <w:rPr>
        <w:rFonts w:cs="Times New Roman"/>
      </w:rPr>
    </w:lvl>
    <w:lvl w:ilvl="2" w:tentative="1">
      <w:start w:val="1"/>
      <w:numFmt w:val="lowerRoman"/>
      <w:lvlText w:val="%3."/>
      <w:lvlJc w:val="right"/>
      <w:pPr>
        <w:ind w:left="1535" w:hanging="420"/>
      </w:pPr>
      <w:rPr>
        <w:rFonts w:cs="Times New Roman"/>
      </w:rPr>
    </w:lvl>
    <w:lvl w:ilvl="3" w:tentative="1">
      <w:start w:val="1"/>
      <w:numFmt w:val="decimal"/>
      <w:lvlText w:val="%4."/>
      <w:lvlJc w:val="left"/>
      <w:pPr>
        <w:ind w:left="1955" w:hanging="420"/>
      </w:pPr>
      <w:rPr>
        <w:rFonts w:cs="Times New Roman"/>
      </w:rPr>
    </w:lvl>
    <w:lvl w:ilvl="4" w:tentative="1">
      <w:start w:val="1"/>
      <w:numFmt w:val="lowerLetter"/>
      <w:lvlText w:val="%5)"/>
      <w:lvlJc w:val="left"/>
      <w:pPr>
        <w:ind w:left="2375" w:hanging="420"/>
      </w:pPr>
      <w:rPr>
        <w:rFonts w:cs="Times New Roman"/>
      </w:rPr>
    </w:lvl>
    <w:lvl w:ilvl="5" w:tentative="1">
      <w:start w:val="1"/>
      <w:numFmt w:val="lowerRoman"/>
      <w:lvlText w:val="%6."/>
      <w:lvlJc w:val="right"/>
      <w:pPr>
        <w:ind w:left="2795" w:hanging="420"/>
      </w:pPr>
      <w:rPr>
        <w:rFonts w:cs="Times New Roman"/>
      </w:rPr>
    </w:lvl>
    <w:lvl w:ilvl="6" w:tentative="1">
      <w:start w:val="1"/>
      <w:numFmt w:val="decimal"/>
      <w:lvlText w:val="%7."/>
      <w:lvlJc w:val="left"/>
      <w:pPr>
        <w:ind w:left="3215" w:hanging="420"/>
      </w:pPr>
      <w:rPr>
        <w:rFonts w:cs="Times New Roman"/>
      </w:rPr>
    </w:lvl>
    <w:lvl w:ilvl="7" w:tentative="1">
      <w:start w:val="1"/>
      <w:numFmt w:val="lowerLetter"/>
      <w:lvlText w:val="%8)"/>
      <w:lvlJc w:val="left"/>
      <w:pPr>
        <w:ind w:left="3635" w:hanging="420"/>
      </w:pPr>
      <w:rPr>
        <w:rFonts w:cs="Times New Roman"/>
      </w:rPr>
    </w:lvl>
    <w:lvl w:ilvl="8" w:tentative="1">
      <w:start w:val="1"/>
      <w:numFmt w:val="lowerRoman"/>
      <w:lvlText w:val="%9."/>
      <w:lvlJc w:val="right"/>
      <w:pPr>
        <w:ind w:left="4055" w:hanging="420"/>
      </w:pPr>
      <w:rPr>
        <w:rFonts w:cs="Times New Roman"/>
      </w:rPr>
    </w:lvl>
  </w:abstractNum>
  <w:abstractNum w:abstractNumId="1856965139">
    <w:nsid w:val="6EAF0A13"/>
    <w:multiLevelType w:val="multilevel"/>
    <w:tmpl w:val="6EAF0A13"/>
    <w:lvl w:ilvl="0" w:tentative="1">
      <w:start w:val="1"/>
      <w:numFmt w:val="decimal"/>
      <w:lvlText w:val="%1、"/>
      <w:lvlJc w:val="left"/>
      <w:pPr>
        <w:ind w:left="786" w:hanging="372"/>
      </w:pPr>
      <w:rPr>
        <w:rFonts w:hint="default" w:cs="Times New Roman"/>
      </w:rPr>
    </w:lvl>
    <w:lvl w:ilvl="1" w:tentative="1">
      <w:start w:val="1"/>
      <w:numFmt w:val="lowerLetter"/>
      <w:lvlText w:val="%2)"/>
      <w:lvlJc w:val="left"/>
      <w:pPr>
        <w:ind w:left="1254" w:hanging="420"/>
      </w:pPr>
      <w:rPr>
        <w:rFonts w:cs="Times New Roman"/>
      </w:rPr>
    </w:lvl>
    <w:lvl w:ilvl="2" w:tentative="1">
      <w:start w:val="1"/>
      <w:numFmt w:val="lowerRoman"/>
      <w:lvlText w:val="%3."/>
      <w:lvlJc w:val="right"/>
      <w:pPr>
        <w:ind w:left="1674" w:hanging="420"/>
      </w:pPr>
      <w:rPr>
        <w:rFonts w:cs="Times New Roman"/>
      </w:rPr>
    </w:lvl>
    <w:lvl w:ilvl="3" w:tentative="1">
      <w:start w:val="1"/>
      <w:numFmt w:val="decimal"/>
      <w:lvlText w:val="%4."/>
      <w:lvlJc w:val="left"/>
      <w:pPr>
        <w:ind w:left="2094" w:hanging="420"/>
      </w:pPr>
      <w:rPr>
        <w:rFonts w:cs="Times New Roman"/>
      </w:rPr>
    </w:lvl>
    <w:lvl w:ilvl="4" w:tentative="1">
      <w:start w:val="1"/>
      <w:numFmt w:val="lowerLetter"/>
      <w:lvlText w:val="%5)"/>
      <w:lvlJc w:val="left"/>
      <w:pPr>
        <w:ind w:left="2514" w:hanging="420"/>
      </w:pPr>
      <w:rPr>
        <w:rFonts w:cs="Times New Roman"/>
      </w:rPr>
    </w:lvl>
    <w:lvl w:ilvl="5" w:tentative="1">
      <w:start w:val="1"/>
      <w:numFmt w:val="lowerRoman"/>
      <w:lvlText w:val="%6."/>
      <w:lvlJc w:val="right"/>
      <w:pPr>
        <w:ind w:left="2934" w:hanging="420"/>
      </w:pPr>
      <w:rPr>
        <w:rFonts w:cs="Times New Roman"/>
      </w:rPr>
    </w:lvl>
    <w:lvl w:ilvl="6" w:tentative="1">
      <w:start w:val="1"/>
      <w:numFmt w:val="decimal"/>
      <w:lvlText w:val="%7."/>
      <w:lvlJc w:val="left"/>
      <w:pPr>
        <w:ind w:left="3354" w:hanging="420"/>
      </w:pPr>
      <w:rPr>
        <w:rFonts w:cs="Times New Roman"/>
      </w:rPr>
    </w:lvl>
    <w:lvl w:ilvl="7" w:tentative="1">
      <w:start w:val="1"/>
      <w:numFmt w:val="lowerLetter"/>
      <w:lvlText w:val="%8)"/>
      <w:lvlJc w:val="left"/>
      <w:pPr>
        <w:ind w:left="3774" w:hanging="420"/>
      </w:pPr>
      <w:rPr>
        <w:rFonts w:cs="Times New Roman"/>
      </w:rPr>
    </w:lvl>
    <w:lvl w:ilvl="8" w:tentative="1">
      <w:start w:val="1"/>
      <w:numFmt w:val="lowerRoman"/>
      <w:lvlText w:val="%9."/>
      <w:lvlJc w:val="right"/>
      <w:pPr>
        <w:ind w:left="4194" w:hanging="420"/>
      </w:pPr>
      <w:rPr>
        <w:rFonts w:cs="Times New Roman"/>
      </w:rPr>
    </w:lvl>
  </w:abstractNum>
  <w:abstractNum w:abstractNumId="1642688731">
    <w:nsid w:val="61E970DB"/>
    <w:multiLevelType w:val="multilevel"/>
    <w:tmpl w:val="61E970DB"/>
    <w:lvl w:ilvl="0" w:tentative="1">
      <w:start w:val="1"/>
      <w:numFmt w:val="japaneseCounting"/>
      <w:lvlText w:val="（%1）"/>
      <w:lvlJc w:val="left"/>
      <w:pPr>
        <w:ind w:left="1200" w:hanging="720"/>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549101609">
    <w:nsid w:val="5C556A29"/>
    <w:multiLevelType w:val="multilevel"/>
    <w:tmpl w:val="5C556A29"/>
    <w:lvl w:ilvl="0" w:tentative="1">
      <w:start w:val="1"/>
      <w:numFmt w:val="decimal"/>
      <w:lvlText w:val="%1、"/>
      <w:lvlJc w:val="left"/>
      <w:pPr>
        <w:ind w:left="780" w:hanging="360"/>
      </w:pPr>
      <w:rPr>
        <w:rFonts w:hint="default"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051541098">
    <w:nsid w:val="3EAD3E6A"/>
    <w:multiLevelType w:val="multilevel"/>
    <w:tmpl w:val="3EAD3E6A"/>
    <w:lvl w:ilvl="0" w:tentative="1">
      <w:start w:val="1"/>
      <w:numFmt w:val="japaneseCounting"/>
      <w:lvlText w:val="（%1）"/>
      <w:lvlJc w:val="left"/>
      <w:pPr>
        <w:ind w:left="1344" w:hanging="864"/>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955822911">
    <w:nsid w:val="74937D3F"/>
    <w:multiLevelType w:val="multilevel"/>
    <w:tmpl w:val="74937D3F"/>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2105150450">
    <w:nsid w:val="7D7A0BF2"/>
    <w:multiLevelType w:val="multilevel"/>
    <w:tmpl w:val="7D7A0BF2"/>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767731505">
    <w:nsid w:val="695D7131"/>
    <w:multiLevelType w:val="multilevel"/>
    <w:tmpl w:val="695D7131"/>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333343994">
    <w:nsid w:val="13DE6CFA"/>
    <w:multiLevelType w:val="multilevel"/>
    <w:tmpl w:val="13DE6CFA"/>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325351">
    <w:nsid w:val="00143927"/>
    <w:multiLevelType w:val="multilevel"/>
    <w:tmpl w:val="00143927"/>
    <w:lvl w:ilvl="0" w:tentative="1">
      <w:start w:val="1"/>
      <w:numFmt w:val="japaneseCounting"/>
      <w:lvlText w:val="%1、"/>
      <w:lvlJc w:val="left"/>
      <w:pPr>
        <w:ind w:left="1200" w:hanging="720"/>
      </w:pPr>
      <w:rPr>
        <w:rFonts w:ascii="Calibri" w:hAnsi="Calibri" w:eastAsia="宋体"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164784822">
    <w:nsid w:val="456D34B6"/>
    <w:multiLevelType w:val="multilevel"/>
    <w:tmpl w:val="456D34B6"/>
    <w:lvl w:ilvl="0" w:tentative="1">
      <w:start w:val="1"/>
      <w:numFmt w:val="japaneseCounting"/>
      <w:lvlText w:val="%1、"/>
      <w:lvlJc w:val="left"/>
      <w:pPr>
        <w:ind w:left="1200" w:hanging="720"/>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249384929">
    <w:nsid w:val="4A7819E1"/>
    <w:multiLevelType w:val="multilevel"/>
    <w:tmpl w:val="4A7819E1"/>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972565998">
    <w:nsid w:val="39F82DEE"/>
    <w:multiLevelType w:val="multilevel"/>
    <w:tmpl w:val="39F82DEE"/>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542398966">
    <w:nsid w:val="5BEF23F6"/>
    <w:multiLevelType w:val="multilevel"/>
    <w:tmpl w:val="5BEF23F6"/>
    <w:lvl w:ilvl="0" w:tentative="1">
      <w:start w:val="1"/>
      <w:numFmt w:val="japaneseCounting"/>
      <w:lvlText w:val="（%1）"/>
      <w:lvlJc w:val="left"/>
      <w:pPr>
        <w:ind w:left="1236" w:hanging="756"/>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584343786">
    <w:nsid w:val="22D460EA"/>
    <w:multiLevelType w:val="multilevel"/>
    <w:tmpl w:val="22D460EA"/>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413312131">
    <w:nsid w:val="543D6E83"/>
    <w:multiLevelType w:val="multilevel"/>
    <w:tmpl w:val="543D6E83"/>
    <w:lvl w:ilvl="0" w:tentative="1">
      <w:start w:val="1"/>
      <w:numFmt w:val="japaneseCounting"/>
      <w:lvlText w:val="（%1）"/>
      <w:lvlJc w:val="left"/>
      <w:pPr>
        <w:ind w:left="1344" w:hanging="864"/>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881675457">
    <w:nsid w:val="348D4CC1"/>
    <w:multiLevelType w:val="multilevel"/>
    <w:tmpl w:val="348D4CC1"/>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581409502">
    <w:nsid w:val="5E4264DE"/>
    <w:multiLevelType w:val="multilevel"/>
    <w:tmpl w:val="5E4264DE"/>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604023741">
    <w:nsid w:val="5F9B75BD"/>
    <w:multiLevelType w:val="multilevel"/>
    <w:tmpl w:val="5F9B75BD"/>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57157037">
    <w:nsid w:val="095E06AD"/>
    <w:multiLevelType w:val="multilevel"/>
    <w:tmpl w:val="095E06AD"/>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441796139">
    <w:nsid w:val="55F0102B"/>
    <w:multiLevelType w:val="multilevel"/>
    <w:tmpl w:val="55F0102B"/>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85273532">
    <w:nsid w:val="05152BBC"/>
    <w:multiLevelType w:val="multilevel"/>
    <w:tmpl w:val="05152BBC"/>
    <w:lvl w:ilvl="0" w:tentative="1">
      <w:start w:val="1"/>
      <w:numFmt w:val="decimal"/>
      <w:lvlText w:val="%1、"/>
      <w:lvlJc w:val="left"/>
      <w:pPr>
        <w:ind w:left="786" w:hanging="372"/>
      </w:pPr>
      <w:rPr>
        <w:rFonts w:hint="default" w:cs="Times New Roman"/>
      </w:rPr>
    </w:lvl>
    <w:lvl w:ilvl="1" w:tentative="1">
      <w:start w:val="1"/>
      <w:numFmt w:val="lowerLetter"/>
      <w:lvlText w:val="%2)"/>
      <w:lvlJc w:val="left"/>
      <w:pPr>
        <w:ind w:left="1254" w:hanging="420"/>
      </w:pPr>
      <w:rPr>
        <w:rFonts w:cs="Times New Roman"/>
      </w:rPr>
    </w:lvl>
    <w:lvl w:ilvl="2" w:tentative="1">
      <w:start w:val="1"/>
      <w:numFmt w:val="lowerRoman"/>
      <w:lvlText w:val="%3."/>
      <w:lvlJc w:val="right"/>
      <w:pPr>
        <w:ind w:left="1674" w:hanging="420"/>
      </w:pPr>
      <w:rPr>
        <w:rFonts w:cs="Times New Roman"/>
      </w:rPr>
    </w:lvl>
    <w:lvl w:ilvl="3" w:tentative="1">
      <w:start w:val="1"/>
      <w:numFmt w:val="decimal"/>
      <w:lvlText w:val="%4."/>
      <w:lvlJc w:val="left"/>
      <w:pPr>
        <w:ind w:left="2094" w:hanging="420"/>
      </w:pPr>
      <w:rPr>
        <w:rFonts w:cs="Times New Roman"/>
      </w:rPr>
    </w:lvl>
    <w:lvl w:ilvl="4" w:tentative="1">
      <w:start w:val="1"/>
      <w:numFmt w:val="lowerLetter"/>
      <w:lvlText w:val="%5)"/>
      <w:lvlJc w:val="left"/>
      <w:pPr>
        <w:ind w:left="2514" w:hanging="420"/>
      </w:pPr>
      <w:rPr>
        <w:rFonts w:cs="Times New Roman"/>
      </w:rPr>
    </w:lvl>
    <w:lvl w:ilvl="5" w:tentative="1">
      <w:start w:val="1"/>
      <w:numFmt w:val="lowerRoman"/>
      <w:lvlText w:val="%6."/>
      <w:lvlJc w:val="right"/>
      <w:pPr>
        <w:ind w:left="2934" w:hanging="420"/>
      </w:pPr>
      <w:rPr>
        <w:rFonts w:cs="Times New Roman"/>
      </w:rPr>
    </w:lvl>
    <w:lvl w:ilvl="6" w:tentative="1">
      <w:start w:val="1"/>
      <w:numFmt w:val="decimal"/>
      <w:lvlText w:val="%7."/>
      <w:lvlJc w:val="left"/>
      <w:pPr>
        <w:ind w:left="3354" w:hanging="420"/>
      </w:pPr>
      <w:rPr>
        <w:rFonts w:cs="Times New Roman"/>
      </w:rPr>
    </w:lvl>
    <w:lvl w:ilvl="7" w:tentative="1">
      <w:start w:val="1"/>
      <w:numFmt w:val="lowerLetter"/>
      <w:lvlText w:val="%8)"/>
      <w:lvlJc w:val="left"/>
      <w:pPr>
        <w:ind w:left="3774" w:hanging="420"/>
      </w:pPr>
      <w:rPr>
        <w:rFonts w:cs="Times New Roman"/>
      </w:rPr>
    </w:lvl>
    <w:lvl w:ilvl="8" w:tentative="1">
      <w:start w:val="1"/>
      <w:numFmt w:val="lowerRoman"/>
      <w:lvlText w:val="%9."/>
      <w:lvlJc w:val="right"/>
      <w:pPr>
        <w:ind w:left="4194" w:hanging="420"/>
      </w:pPr>
      <w:rPr>
        <w:rFonts w:cs="Times New Roman"/>
      </w:rPr>
    </w:lvl>
  </w:abstractNum>
  <w:abstractNum w:abstractNumId="605115872">
    <w:nsid w:val="241155E0"/>
    <w:multiLevelType w:val="multilevel"/>
    <w:tmpl w:val="241155E0"/>
    <w:lvl w:ilvl="0" w:tentative="1">
      <w:start w:val="1"/>
      <w:numFmt w:val="decimal"/>
      <w:lvlText w:val="%1、"/>
      <w:lvlJc w:val="left"/>
      <w:pPr>
        <w:ind w:left="852" w:hanging="372"/>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2032098742">
    <w:nsid w:val="791F5DB6"/>
    <w:multiLevelType w:val="multilevel"/>
    <w:tmpl w:val="791F5DB6"/>
    <w:lvl w:ilvl="0" w:tentative="1">
      <w:start w:val="1"/>
      <w:numFmt w:val="japaneseCounting"/>
      <w:lvlText w:val="（%1）"/>
      <w:lvlJc w:val="left"/>
      <w:pPr>
        <w:ind w:left="1344" w:hanging="864"/>
      </w:pPr>
      <w:rPr>
        <w:rFonts w:hint="default" w:cs="Times New Roman"/>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964039325"/>
  </w:num>
  <w:num w:numId="2">
    <w:abstractNumId w:val="1687174852"/>
  </w:num>
  <w:num w:numId="3">
    <w:abstractNumId w:val="1821389136"/>
  </w:num>
  <w:num w:numId="4">
    <w:abstractNumId w:val="1576819497"/>
  </w:num>
  <w:num w:numId="5">
    <w:abstractNumId w:val="1987666347"/>
  </w:num>
  <w:num w:numId="6">
    <w:abstractNumId w:val="1172724765"/>
  </w:num>
  <w:num w:numId="7">
    <w:abstractNumId w:val="406028037"/>
  </w:num>
  <w:num w:numId="8">
    <w:abstractNumId w:val="728113897"/>
  </w:num>
  <w:num w:numId="9">
    <w:abstractNumId w:val="376584489"/>
  </w:num>
  <w:num w:numId="10">
    <w:abstractNumId w:val="1281379846"/>
  </w:num>
  <w:num w:numId="11">
    <w:abstractNumId w:val="1911377923"/>
  </w:num>
  <w:num w:numId="12">
    <w:abstractNumId w:val="322197245"/>
  </w:num>
  <w:num w:numId="13">
    <w:abstractNumId w:val="283776632"/>
  </w:num>
  <w:num w:numId="14">
    <w:abstractNumId w:val="1062172561"/>
  </w:num>
  <w:num w:numId="15">
    <w:abstractNumId w:val="1660958820"/>
  </w:num>
  <w:num w:numId="16">
    <w:abstractNumId w:val="1376392343"/>
  </w:num>
  <w:num w:numId="17">
    <w:abstractNumId w:val="2057116842"/>
  </w:num>
  <w:num w:numId="18">
    <w:abstractNumId w:val="419376195"/>
  </w:num>
  <w:num w:numId="19">
    <w:abstractNumId w:val="1642688731"/>
  </w:num>
  <w:num w:numId="20">
    <w:abstractNumId w:val="1549101609"/>
  </w:num>
  <w:num w:numId="21">
    <w:abstractNumId w:val="1298879708"/>
  </w:num>
  <w:num w:numId="22">
    <w:abstractNumId w:val="578950334"/>
  </w:num>
  <w:num w:numId="23">
    <w:abstractNumId w:val="1661424089"/>
  </w:num>
  <w:num w:numId="24">
    <w:abstractNumId w:val="866454367"/>
  </w:num>
  <w:num w:numId="25">
    <w:abstractNumId w:val="641079905"/>
  </w:num>
  <w:num w:numId="26">
    <w:abstractNumId w:val="36858299"/>
  </w:num>
  <w:num w:numId="27">
    <w:abstractNumId w:val="1664896841"/>
  </w:num>
  <w:num w:numId="28">
    <w:abstractNumId w:val="1018310383"/>
  </w:num>
  <w:num w:numId="29">
    <w:abstractNumId w:val="1168443739"/>
  </w:num>
  <w:num w:numId="30">
    <w:abstractNumId w:val="788624184"/>
  </w:num>
  <w:num w:numId="31">
    <w:abstractNumId w:val="1856965139"/>
  </w:num>
  <w:num w:numId="32">
    <w:abstractNumId w:val="1575504051"/>
  </w:num>
  <w:num w:numId="33">
    <w:abstractNumId w:val="62682606"/>
  </w:num>
  <w:num w:numId="34">
    <w:abstractNumId w:val="85273532"/>
  </w:num>
  <w:num w:numId="35">
    <w:abstractNumId w:val="1325351"/>
  </w:num>
  <w:num w:numId="36">
    <w:abstractNumId w:val="2032098742"/>
  </w:num>
  <w:num w:numId="37">
    <w:abstractNumId w:val="2105150450"/>
  </w:num>
  <w:num w:numId="38">
    <w:abstractNumId w:val="1955822911"/>
  </w:num>
  <w:num w:numId="39">
    <w:abstractNumId w:val="605115872"/>
  </w:num>
  <w:num w:numId="40">
    <w:abstractNumId w:val="1051541098"/>
  </w:num>
  <w:num w:numId="41">
    <w:abstractNumId w:val="584343786"/>
  </w:num>
  <w:num w:numId="42">
    <w:abstractNumId w:val="157157037"/>
  </w:num>
  <w:num w:numId="43">
    <w:abstractNumId w:val="881675457"/>
  </w:num>
  <w:num w:numId="44">
    <w:abstractNumId w:val="1413312131"/>
  </w:num>
  <w:num w:numId="45">
    <w:abstractNumId w:val="1581409502"/>
  </w:num>
  <w:num w:numId="46">
    <w:abstractNumId w:val="972565998"/>
  </w:num>
  <w:num w:numId="47">
    <w:abstractNumId w:val="1441796139"/>
  </w:num>
  <w:num w:numId="48">
    <w:abstractNumId w:val="1604023741"/>
  </w:num>
  <w:num w:numId="49">
    <w:abstractNumId w:val="1164784822"/>
  </w:num>
  <w:num w:numId="50">
    <w:abstractNumId w:val="1542398966"/>
  </w:num>
  <w:num w:numId="51">
    <w:abstractNumId w:val="1249384929"/>
  </w:num>
  <w:num w:numId="52">
    <w:abstractNumId w:val="1767731505"/>
  </w:num>
  <w:num w:numId="53">
    <w:abstractNumId w:val="333343994"/>
  </w:num>
  <w:num w:numId="54">
    <w:abstractNumId w:val="1230726098"/>
  </w:num>
  <w:num w:numId="55">
    <w:abstractNumId w:val="1011881652"/>
  </w:num>
  <w:num w:numId="56">
    <w:abstractNumId w:val="914973453"/>
  </w:num>
  <w:num w:numId="57">
    <w:abstractNumId w:val="458571323"/>
  </w:num>
  <w:num w:numId="58">
    <w:abstractNumId w:val="1527251825"/>
  </w:num>
  <w:num w:numId="59">
    <w:abstractNumId w:val="1607688856"/>
  </w:num>
  <w:num w:numId="60">
    <w:abstractNumId w:val="249119425"/>
  </w:num>
  <w:num w:numId="61">
    <w:abstractNumId w:val="1301957584"/>
  </w:num>
  <w:num w:numId="62">
    <w:abstractNumId w:val="85880925"/>
  </w:num>
  <w:num w:numId="63">
    <w:abstractNumId w:val="1407263888"/>
  </w:num>
  <w:num w:numId="64">
    <w:abstractNumId w:val="998004019"/>
  </w:num>
  <w:num w:numId="65">
    <w:abstractNumId w:val="2051875276"/>
  </w:num>
  <w:num w:numId="66">
    <w:abstractNumId w:val="1445080359"/>
  </w:num>
  <w:num w:numId="67">
    <w:abstractNumId w:val="1724862651"/>
  </w:num>
  <w:num w:numId="68">
    <w:abstractNumId w:val="1560625282"/>
  </w:num>
  <w:num w:numId="69">
    <w:abstractNumId w:val="1688218033"/>
  </w:num>
  <w:num w:numId="70">
    <w:abstractNumId w:val="1297763732"/>
  </w:num>
  <w:num w:numId="71">
    <w:abstractNumId w:val="1878002788"/>
  </w:num>
  <w:num w:numId="72">
    <w:abstractNumId w:val="857431771"/>
  </w:num>
  <w:num w:numId="73">
    <w:abstractNumId w:val="1563056026"/>
  </w:num>
  <w:num w:numId="74">
    <w:abstractNumId w:val="1772435878"/>
  </w:num>
  <w:num w:numId="75">
    <w:abstractNumId w:val="1187015780"/>
  </w:num>
  <w:num w:numId="76">
    <w:abstractNumId w:val="1066612070"/>
  </w:num>
  <w:num w:numId="77">
    <w:abstractNumId w:val="1303271190"/>
  </w:num>
  <w:num w:numId="78">
    <w:abstractNumId w:val="683744794"/>
  </w:num>
  <w:num w:numId="79">
    <w:abstractNumId w:val="10383150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1EA"/>
    <w:rsid w:val="00005539"/>
    <w:rsid w:val="00010DD3"/>
    <w:rsid w:val="00025DBE"/>
    <w:rsid w:val="000401E7"/>
    <w:rsid w:val="0004205C"/>
    <w:rsid w:val="00044F7F"/>
    <w:rsid w:val="0004625C"/>
    <w:rsid w:val="0006139C"/>
    <w:rsid w:val="000614C8"/>
    <w:rsid w:val="000628BE"/>
    <w:rsid w:val="00063186"/>
    <w:rsid w:val="00065068"/>
    <w:rsid w:val="00070C77"/>
    <w:rsid w:val="0007164F"/>
    <w:rsid w:val="00071EC4"/>
    <w:rsid w:val="00075A09"/>
    <w:rsid w:val="00091812"/>
    <w:rsid w:val="00095824"/>
    <w:rsid w:val="00096144"/>
    <w:rsid w:val="000A479A"/>
    <w:rsid w:val="000B2312"/>
    <w:rsid w:val="000B24FC"/>
    <w:rsid w:val="000B69A6"/>
    <w:rsid w:val="000C2333"/>
    <w:rsid w:val="000C2B87"/>
    <w:rsid w:val="000D1449"/>
    <w:rsid w:val="000D14DC"/>
    <w:rsid w:val="000D1C8E"/>
    <w:rsid w:val="000D2FBD"/>
    <w:rsid w:val="000E28CB"/>
    <w:rsid w:val="000E7F25"/>
    <w:rsid w:val="000F1664"/>
    <w:rsid w:val="000F50BA"/>
    <w:rsid w:val="00101C93"/>
    <w:rsid w:val="00106125"/>
    <w:rsid w:val="00113743"/>
    <w:rsid w:val="0011395B"/>
    <w:rsid w:val="00115136"/>
    <w:rsid w:val="00130947"/>
    <w:rsid w:val="00131591"/>
    <w:rsid w:val="00131D2C"/>
    <w:rsid w:val="0014289D"/>
    <w:rsid w:val="00146CB1"/>
    <w:rsid w:val="00152D3C"/>
    <w:rsid w:val="001556CB"/>
    <w:rsid w:val="001558AB"/>
    <w:rsid w:val="00164D69"/>
    <w:rsid w:val="00165408"/>
    <w:rsid w:val="00166F66"/>
    <w:rsid w:val="001721ED"/>
    <w:rsid w:val="00175CF4"/>
    <w:rsid w:val="00176CE5"/>
    <w:rsid w:val="001917A8"/>
    <w:rsid w:val="00192834"/>
    <w:rsid w:val="00192CAA"/>
    <w:rsid w:val="00192CD3"/>
    <w:rsid w:val="001951EA"/>
    <w:rsid w:val="001A15CD"/>
    <w:rsid w:val="001A1996"/>
    <w:rsid w:val="001A333F"/>
    <w:rsid w:val="001A490E"/>
    <w:rsid w:val="001A70BC"/>
    <w:rsid w:val="001B5C87"/>
    <w:rsid w:val="001C54EF"/>
    <w:rsid w:val="001E04BF"/>
    <w:rsid w:val="001E1412"/>
    <w:rsid w:val="001E3B29"/>
    <w:rsid w:val="001F5584"/>
    <w:rsid w:val="00206109"/>
    <w:rsid w:val="002141BB"/>
    <w:rsid w:val="0021580E"/>
    <w:rsid w:val="00215C8C"/>
    <w:rsid w:val="00222587"/>
    <w:rsid w:val="00223550"/>
    <w:rsid w:val="00225A56"/>
    <w:rsid w:val="00227943"/>
    <w:rsid w:val="00232BD4"/>
    <w:rsid w:val="00236749"/>
    <w:rsid w:val="00243C1C"/>
    <w:rsid w:val="0024477D"/>
    <w:rsid w:val="002472D6"/>
    <w:rsid w:val="00251AAA"/>
    <w:rsid w:val="00257B7F"/>
    <w:rsid w:val="00274D41"/>
    <w:rsid w:val="00290467"/>
    <w:rsid w:val="002927A9"/>
    <w:rsid w:val="0029667A"/>
    <w:rsid w:val="002A024C"/>
    <w:rsid w:val="002A1063"/>
    <w:rsid w:val="002A1B57"/>
    <w:rsid w:val="002A28E8"/>
    <w:rsid w:val="002B3844"/>
    <w:rsid w:val="002C100D"/>
    <w:rsid w:val="002C1EAC"/>
    <w:rsid w:val="002D4C5E"/>
    <w:rsid w:val="002D549C"/>
    <w:rsid w:val="002D71B1"/>
    <w:rsid w:val="002F2D76"/>
    <w:rsid w:val="002F3883"/>
    <w:rsid w:val="002F453F"/>
    <w:rsid w:val="0030600A"/>
    <w:rsid w:val="0031031F"/>
    <w:rsid w:val="003164E5"/>
    <w:rsid w:val="00321E43"/>
    <w:rsid w:val="00324BA2"/>
    <w:rsid w:val="00325D66"/>
    <w:rsid w:val="00327F19"/>
    <w:rsid w:val="0033078B"/>
    <w:rsid w:val="003317EC"/>
    <w:rsid w:val="00334B9C"/>
    <w:rsid w:val="00340BAD"/>
    <w:rsid w:val="00342633"/>
    <w:rsid w:val="00351CDB"/>
    <w:rsid w:val="00351DC3"/>
    <w:rsid w:val="003552D6"/>
    <w:rsid w:val="00357660"/>
    <w:rsid w:val="00357846"/>
    <w:rsid w:val="00360C15"/>
    <w:rsid w:val="003634E7"/>
    <w:rsid w:val="003637A8"/>
    <w:rsid w:val="00364731"/>
    <w:rsid w:val="003659D5"/>
    <w:rsid w:val="00370E09"/>
    <w:rsid w:val="00375E0D"/>
    <w:rsid w:val="00377A52"/>
    <w:rsid w:val="003812BA"/>
    <w:rsid w:val="0039237D"/>
    <w:rsid w:val="003A31B4"/>
    <w:rsid w:val="003B00C6"/>
    <w:rsid w:val="003B1D5E"/>
    <w:rsid w:val="003B7459"/>
    <w:rsid w:val="003C02BB"/>
    <w:rsid w:val="003C2E37"/>
    <w:rsid w:val="003C2F7C"/>
    <w:rsid w:val="003C5220"/>
    <w:rsid w:val="003D2477"/>
    <w:rsid w:val="003D3DB9"/>
    <w:rsid w:val="003D6018"/>
    <w:rsid w:val="003E0351"/>
    <w:rsid w:val="003E0FEE"/>
    <w:rsid w:val="003F10F9"/>
    <w:rsid w:val="003F5CA8"/>
    <w:rsid w:val="00405F6C"/>
    <w:rsid w:val="00412534"/>
    <w:rsid w:val="00413D93"/>
    <w:rsid w:val="00420FD0"/>
    <w:rsid w:val="00424FC1"/>
    <w:rsid w:val="0043406A"/>
    <w:rsid w:val="00444925"/>
    <w:rsid w:val="004605DB"/>
    <w:rsid w:val="00467901"/>
    <w:rsid w:val="0047215B"/>
    <w:rsid w:val="00476308"/>
    <w:rsid w:val="00481ACA"/>
    <w:rsid w:val="004828CC"/>
    <w:rsid w:val="00482E0E"/>
    <w:rsid w:val="00485E25"/>
    <w:rsid w:val="00496C6A"/>
    <w:rsid w:val="00496D32"/>
    <w:rsid w:val="004A0F55"/>
    <w:rsid w:val="004A298D"/>
    <w:rsid w:val="004B3A68"/>
    <w:rsid w:val="004B617C"/>
    <w:rsid w:val="004B7D98"/>
    <w:rsid w:val="004C37E4"/>
    <w:rsid w:val="004D1604"/>
    <w:rsid w:val="004D3EB4"/>
    <w:rsid w:val="004E1CE6"/>
    <w:rsid w:val="004E3760"/>
    <w:rsid w:val="004E3E47"/>
    <w:rsid w:val="004E49F3"/>
    <w:rsid w:val="004F1C1F"/>
    <w:rsid w:val="004F7977"/>
    <w:rsid w:val="00500521"/>
    <w:rsid w:val="00504FE6"/>
    <w:rsid w:val="00512FD3"/>
    <w:rsid w:val="00514025"/>
    <w:rsid w:val="00515102"/>
    <w:rsid w:val="00516538"/>
    <w:rsid w:val="00516904"/>
    <w:rsid w:val="00520850"/>
    <w:rsid w:val="005263FE"/>
    <w:rsid w:val="005265D8"/>
    <w:rsid w:val="00536037"/>
    <w:rsid w:val="005431BA"/>
    <w:rsid w:val="005433AA"/>
    <w:rsid w:val="005444A5"/>
    <w:rsid w:val="005447C4"/>
    <w:rsid w:val="00546708"/>
    <w:rsid w:val="00556EEA"/>
    <w:rsid w:val="00561603"/>
    <w:rsid w:val="00567F07"/>
    <w:rsid w:val="005709CD"/>
    <w:rsid w:val="00570AE4"/>
    <w:rsid w:val="00591A3A"/>
    <w:rsid w:val="005A293D"/>
    <w:rsid w:val="005A3E49"/>
    <w:rsid w:val="005A68B3"/>
    <w:rsid w:val="005D5B33"/>
    <w:rsid w:val="005E7B81"/>
    <w:rsid w:val="005F72AF"/>
    <w:rsid w:val="005F7D95"/>
    <w:rsid w:val="00603912"/>
    <w:rsid w:val="006047B4"/>
    <w:rsid w:val="0060725B"/>
    <w:rsid w:val="006167A8"/>
    <w:rsid w:val="00616D4C"/>
    <w:rsid w:val="00630E98"/>
    <w:rsid w:val="00631430"/>
    <w:rsid w:val="00631E6E"/>
    <w:rsid w:val="006332BC"/>
    <w:rsid w:val="006377ED"/>
    <w:rsid w:val="006533D7"/>
    <w:rsid w:val="00653CCA"/>
    <w:rsid w:val="00654CFE"/>
    <w:rsid w:val="00663975"/>
    <w:rsid w:val="006667A5"/>
    <w:rsid w:val="00666CF4"/>
    <w:rsid w:val="00673165"/>
    <w:rsid w:val="00682988"/>
    <w:rsid w:val="0068300D"/>
    <w:rsid w:val="00683BE9"/>
    <w:rsid w:val="00686602"/>
    <w:rsid w:val="00690327"/>
    <w:rsid w:val="00690A03"/>
    <w:rsid w:val="00691EA7"/>
    <w:rsid w:val="00693D90"/>
    <w:rsid w:val="00696193"/>
    <w:rsid w:val="006A22FE"/>
    <w:rsid w:val="006A5F89"/>
    <w:rsid w:val="006B10D2"/>
    <w:rsid w:val="006B2502"/>
    <w:rsid w:val="006B3600"/>
    <w:rsid w:val="006B5938"/>
    <w:rsid w:val="006B65A2"/>
    <w:rsid w:val="006C0781"/>
    <w:rsid w:val="006C4E2C"/>
    <w:rsid w:val="006D0131"/>
    <w:rsid w:val="006D0F40"/>
    <w:rsid w:val="006D1456"/>
    <w:rsid w:val="006D2B81"/>
    <w:rsid w:val="006D5107"/>
    <w:rsid w:val="006D58D1"/>
    <w:rsid w:val="006E312E"/>
    <w:rsid w:val="006F46ED"/>
    <w:rsid w:val="00700133"/>
    <w:rsid w:val="0070348E"/>
    <w:rsid w:val="00705EDB"/>
    <w:rsid w:val="00706299"/>
    <w:rsid w:val="00706F5C"/>
    <w:rsid w:val="00707257"/>
    <w:rsid w:val="00710547"/>
    <w:rsid w:val="00711705"/>
    <w:rsid w:val="00715A52"/>
    <w:rsid w:val="0071603A"/>
    <w:rsid w:val="00723C85"/>
    <w:rsid w:val="00733B20"/>
    <w:rsid w:val="00734195"/>
    <w:rsid w:val="0073444D"/>
    <w:rsid w:val="00743D61"/>
    <w:rsid w:val="00745334"/>
    <w:rsid w:val="00747F63"/>
    <w:rsid w:val="00750239"/>
    <w:rsid w:val="0075197D"/>
    <w:rsid w:val="00757965"/>
    <w:rsid w:val="00760761"/>
    <w:rsid w:val="00764CDE"/>
    <w:rsid w:val="007668BA"/>
    <w:rsid w:val="007676DC"/>
    <w:rsid w:val="00771B21"/>
    <w:rsid w:val="00772068"/>
    <w:rsid w:val="00780F2E"/>
    <w:rsid w:val="00783E7B"/>
    <w:rsid w:val="00785784"/>
    <w:rsid w:val="00790330"/>
    <w:rsid w:val="00790EAB"/>
    <w:rsid w:val="00794F6C"/>
    <w:rsid w:val="00795ECB"/>
    <w:rsid w:val="00795FD4"/>
    <w:rsid w:val="00796641"/>
    <w:rsid w:val="007B3015"/>
    <w:rsid w:val="007B3123"/>
    <w:rsid w:val="007B7863"/>
    <w:rsid w:val="007B79A5"/>
    <w:rsid w:val="007C7EC4"/>
    <w:rsid w:val="007D3745"/>
    <w:rsid w:val="007D5565"/>
    <w:rsid w:val="007D617D"/>
    <w:rsid w:val="007D7193"/>
    <w:rsid w:val="007E2329"/>
    <w:rsid w:val="007E3EE6"/>
    <w:rsid w:val="007E66DD"/>
    <w:rsid w:val="007F0752"/>
    <w:rsid w:val="007F144E"/>
    <w:rsid w:val="007F1B2D"/>
    <w:rsid w:val="007F753D"/>
    <w:rsid w:val="00804A23"/>
    <w:rsid w:val="00812784"/>
    <w:rsid w:val="00813E93"/>
    <w:rsid w:val="00816017"/>
    <w:rsid w:val="00824DEE"/>
    <w:rsid w:val="008302CC"/>
    <w:rsid w:val="00844F53"/>
    <w:rsid w:val="008606FC"/>
    <w:rsid w:val="0086601A"/>
    <w:rsid w:val="00867C89"/>
    <w:rsid w:val="00871E11"/>
    <w:rsid w:val="00882850"/>
    <w:rsid w:val="00885958"/>
    <w:rsid w:val="00886F8F"/>
    <w:rsid w:val="0089725B"/>
    <w:rsid w:val="008A72BE"/>
    <w:rsid w:val="008B00C9"/>
    <w:rsid w:val="008B1F9C"/>
    <w:rsid w:val="008B3D5C"/>
    <w:rsid w:val="008C271C"/>
    <w:rsid w:val="008C2905"/>
    <w:rsid w:val="008C6790"/>
    <w:rsid w:val="008D05C3"/>
    <w:rsid w:val="008D12B1"/>
    <w:rsid w:val="008D6299"/>
    <w:rsid w:val="008D6B31"/>
    <w:rsid w:val="008D7F03"/>
    <w:rsid w:val="008E488A"/>
    <w:rsid w:val="008F1229"/>
    <w:rsid w:val="008F7067"/>
    <w:rsid w:val="00904E92"/>
    <w:rsid w:val="009121DF"/>
    <w:rsid w:val="0091493A"/>
    <w:rsid w:val="0091546C"/>
    <w:rsid w:val="00915D1F"/>
    <w:rsid w:val="00926CF9"/>
    <w:rsid w:val="009274CD"/>
    <w:rsid w:val="009406F3"/>
    <w:rsid w:val="009417C1"/>
    <w:rsid w:val="0094264C"/>
    <w:rsid w:val="00945206"/>
    <w:rsid w:val="00947C55"/>
    <w:rsid w:val="00950A64"/>
    <w:rsid w:val="00950DF6"/>
    <w:rsid w:val="009565F8"/>
    <w:rsid w:val="009570DF"/>
    <w:rsid w:val="009648C8"/>
    <w:rsid w:val="00967CD4"/>
    <w:rsid w:val="009733B8"/>
    <w:rsid w:val="00975E0B"/>
    <w:rsid w:val="00985747"/>
    <w:rsid w:val="00993A34"/>
    <w:rsid w:val="00996268"/>
    <w:rsid w:val="00997585"/>
    <w:rsid w:val="009B1F31"/>
    <w:rsid w:val="009B4FE6"/>
    <w:rsid w:val="009C5873"/>
    <w:rsid w:val="009C6EDE"/>
    <w:rsid w:val="009D6ED2"/>
    <w:rsid w:val="009E29D9"/>
    <w:rsid w:val="009E2CAF"/>
    <w:rsid w:val="009E3420"/>
    <w:rsid w:val="009E685C"/>
    <w:rsid w:val="009F3019"/>
    <w:rsid w:val="009F4AD8"/>
    <w:rsid w:val="009F55DD"/>
    <w:rsid w:val="00A036E6"/>
    <w:rsid w:val="00A07810"/>
    <w:rsid w:val="00A12BEF"/>
    <w:rsid w:val="00A16193"/>
    <w:rsid w:val="00A16FB9"/>
    <w:rsid w:val="00A206B6"/>
    <w:rsid w:val="00A22F2A"/>
    <w:rsid w:val="00A2428D"/>
    <w:rsid w:val="00A247F5"/>
    <w:rsid w:val="00A311B8"/>
    <w:rsid w:val="00A33232"/>
    <w:rsid w:val="00A405F0"/>
    <w:rsid w:val="00A41210"/>
    <w:rsid w:val="00A41251"/>
    <w:rsid w:val="00A423D3"/>
    <w:rsid w:val="00A472EF"/>
    <w:rsid w:val="00A51137"/>
    <w:rsid w:val="00A55505"/>
    <w:rsid w:val="00A5665C"/>
    <w:rsid w:val="00A56CD6"/>
    <w:rsid w:val="00A5787F"/>
    <w:rsid w:val="00A642F5"/>
    <w:rsid w:val="00A66CB7"/>
    <w:rsid w:val="00A66F96"/>
    <w:rsid w:val="00A70144"/>
    <w:rsid w:val="00A717F6"/>
    <w:rsid w:val="00A719E7"/>
    <w:rsid w:val="00A75252"/>
    <w:rsid w:val="00A75715"/>
    <w:rsid w:val="00A7751C"/>
    <w:rsid w:val="00A817D8"/>
    <w:rsid w:val="00A84C0A"/>
    <w:rsid w:val="00A87F57"/>
    <w:rsid w:val="00A94204"/>
    <w:rsid w:val="00A957B0"/>
    <w:rsid w:val="00AA1BB2"/>
    <w:rsid w:val="00AA5487"/>
    <w:rsid w:val="00AA5D11"/>
    <w:rsid w:val="00AA5E6A"/>
    <w:rsid w:val="00AB5216"/>
    <w:rsid w:val="00AB54EE"/>
    <w:rsid w:val="00AB6775"/>
    <w:rsid w:val="00AC1BDA"/>
    <w:rsid w:val="00AC2749"/>
    <w:rsid w:val="00AC44B4"/>
    <w:rsid w:val="00AD0FAE"/>
    <w:rsid w:val="00AD3F9B"/>
    <w:rsid w:val="00AD7558"/>
    <w:rsid w:val="00AD76FC"/>
    <w:rsid w:val="00AE0F45"/>
    <w:rsid w:val="00AE256F"/>
    <w:rsid w:val="00AE734E"/>
    <w:rsid w:val="00AF41EA"/>
    <w:rsid w:val="00AF79A1"/>
    <w:rsid w:val="00B03191"/>
    <w:rsid w:val="00B0363C"/>
    <w:rsid w:val="00B10970"/>
    <w:rsid w:val="00B1631F"/>
    <w:rsid w:val="00B2244A"/>
    <w:rsid w:val="00B24ED8"/>
    <w:rsid w:val="00B25E50"/>
    <w:rsid w:val="00B274B1"/>
    <w:rsid w:val="00B35716"/>
    <w:rsid w:val="00B4305A"/>
    <w:rsid w:val="00B5719C"/>
    <w:rsid w:val="00B62E7E"/>
    <w:rsid w:val="00B631FF"/>
    <w:rsid w:val="00B63EAF"/>
    <w:rsid w:val="00B65A4D"/>
    <w:rsid w:val="00B66ED5"/>
    <w:rsid w:val="00B70E09"/>
    <w:rsid w:val="00B725A3"/>
    <w:rsid w:val="00B72AE5"/>
    <w:rsid w:val="00B73DC3"/>
    <w:rsid w:val="00B84870"/>
    <w:rsid w:val="00B85E62"/>
    <w:rsid w:val="00BA043A"/>
    <w:rsid w:val="00BA1B19"/>
    <w:rsid w:val="00BC1BD1"/>
    <w:rsid w:val="00BC280A"/>
    <w:rsid w:val="00BC3179"/>
    <w:rsid w:val="00BC4C3F"/>
    <w:rsid w:val="00BC5AC1"/>
    <w:rsid w:val="00BD343E"/>
    <w:rsid w:val="00BD38B7"/>
    <w:rsid w:val="00BD4C02"/>
    <w:rsid w:val="00BD5C08"/>
    <w:rsid w:val="00BD7BDA"/>
    <w:rsid w:val="00BE6D81"/>
    <w:rsid w:val="00BF0475"/>
    <w:rsid w:val="00BF4766"/>
    <w:rsid w:val="00C0270B"/>
    <w:rsid w:val="00C03ECF"/>
    <w:rsid w:val="00C05821"/>
    <w:rsid w:val="00C05E4F"/>
    <w:rsid w:val="00C22CC2"/>
    <w:rsid w:val="00C22D0A"/>
    <w:rsid w:val="00C3119A"/>
    <w:rsid w:val="00C342D2"/>
    <w:rsid w:val="00C3576E"/>
    <w:rsid w:val="00C35EA9"/>
    <w:rsid w:val="00C37C02"/>
    <w:rsid w:val="00C40859"/>
    <w:rsid w:val="00C40E02"/>
    <w:rsid w:val="00C41CC5"/>
    <w:rsid w:val="00C62536"/>
    <w:rsid w:val="00C706C7"/>
    <w:rsid w:val="00C738C1"/>
    <w:rsid w:val="00C80D50"/>
    <w:rsid w:val="00C82DA8"/>
    <w:rsid w:val="00C86561"/>
    <w:rsid w:val="00C92796"/>
    <w:rsid w:val="00C938DC"/>
    <w:rsid w:val="00C97E76"/>
    <w:rsid w:val="00CB3A9D"/>
    <w:rsid w:val="00CC1197"/>
    <w:rsid w:val="00CD1877"/>
    <w:rsid w:val="00CD2884"/>
    <w:rsid w:val="00CE17F5"/>
    <w:rsid w:val="00CE4DC7"/>
    <w:rsid w:val="00CE7561"/>
    <w:rsid w:val="00CF2EB3"/>
    <w:rsid w:val="00CF416F"/>
    <w:rsid w:val="00CF5E54"/>
    <w:rsid w:val="00CF5FA2"/>
    <w:rsid w:val="00CF705F"/>
    <w:rsid w:val="00D01B19"/>
    <w:rsid w:val="00D01B42"/>
    <w:rsid w:val="00D0513D"/>
    <w:rsid w:val="00D05A8A"/>
    <w:rsid w:val="00D2116D"/>
    <w:rsid w:val="00D215EB"/>
    <w:rsid w:val="00D226A7"/>
    <w:rsid w:val="00D275B6"/>
    <w:rsid w:val="00D32892"/>
    <w:rsid w:val="00D36335"/>
    <w:rsid w:val="00D455D7"/>
    <w:rsid w:val="00D45B6C"/>
    <w:rsid w:val="00D54DEA"/>
    <w:rsid w:val="00D610A6"/>
    <w:rsid w:val="00D65E91"/>
    <w:rsid w:val="00D732AE"/>
    <w:rsid w:val="00D85DA5"/>
    <w:rsid w:val="00D92D99"/>
    <w:rsid w:val="00DA0492"/>
    <w:rsid w:val="00DA0C88"/>
    <w:rsid w:val="00DA5178"/>
    <w:rsid w:val="00DA5AFB"/>
    <w:rsid w:val="00DB072C"/>
    <w:rsid w:val="00DB24D9"/>
    <w:rsid w:val="00DB3687"/>
    <w:rsid w:val="00DB7576"/>
    <w:rsid w:val="00DC2456"/>
    <w:rsid w:val="00DC2AA7"/>
    <w:rsid w:val="00DC4235"/>
    <w:rsid w:val="00DC4B8A"/>
    <w:rsid w:val="00DD4227"/>
    <w:rsid w:val="00DD720C"/>
    <w:rsid w:val="00DE0E64"/>
    <w:rsid w:val="00DE1F9E"/>
    <w:rsid w:val="00DF337E"/>
    <w:rsid w:val="00DF500E"/>
    <w:rsid w:val="00DF7073"/>
    <w:rsid w:val="00E04F76"/>
    <w:rsid w:val="00E06F26"/>
    <w:rsid w:val="00E160CE"/>
    <w:rsid w:val="00E21EAC"/>
    <w:rsid w:val="00E37986"/>
    <w:rsid w:val="00E4341A"/>
    <w:rsid w:val="00E43438"/>
    <w:rsid w:val="00E44A16"/>
    <w:rsid w:val="00E4509C"/>
    <w:rsid w:val="00E50BCA"/>
    <w:rsid w:val="00E513A0"/>
    <w:rsid w:val="00E55D10"/>
    <w:rsid w:val="00E63E31"/>
    <w:rsid w:val="00E6691B"/>
    <w:rsid w:val="00E67908"/>
    <w:rsid w:val="00E67A01"/>
    <w:rsid w:val="00E76CCC"/>
    <w:rsid w:val="00E80A5E"/>
    <w:rsid w:val="00E81C24"/>
    <w:rsid w:val="00E82AA3"/>
    <w:rsid w:val="00E83CA1"/>
    <w:rsid w:val="00E9145B"/>
    <w:rsid w:val="00E92D69"/>
    <w:rsid w:val="00EA0300"/>
    <w:rsid w:val="00EA1296"/>
    <w:rsid w:val="00EB1A6C"/>
    <w:rsid w:val="00EB3230"/>
    <w:rsid w:val="00EC0A45"/>
    <w:rsid w:val="00EC5C6A"/>
    <w:rsid w:val="00EC7108"/>
    <w:rsid w:val="00ED0D16"/>
    <w:rsid w:val="00EE0B3A"/>
    <w:rsid w:val="00EE2D11"/>
    <w:rsid w:val="00EF3959"/>
    <w:rsid w:val="00EF6B95"/>
    <w:rsid w:val="00F0361D"/>
    <w:rsid w:val="00F06E8D"/>
    <w:rsid w:val="00F147E9"/>
    <w:rsid w:val="00F3411F"/>
    <w:rsid w:val="00F3585B"/>
    <w:rsid w:val="00F4291A"/>
    <w:rsid w:val="00F433F3"/>
    <w:rsid w:val="00F503E6"/>
    <w:rsid w:val="00F52785"/>
    <w:rsid w:val="00F54345"/>
    <w:rsid w:val="00F55FCE"/>
    <w:rsid w:val="00F57411"/>
    <w:rsid w:val="00F664B1"/>
    <w:rsid w:val="00F70D13"/>
    <w:rsid w:val="00F70FC0"/>
    <w:rsid w:val="00F7437E"/>
    <w:rsid w:val="00F76803"/>
    <w:rsid w:val="00F8344D"/>
    <w:rsid w:val="00F97AE4"/>
    <w:rsid w:val="00FA08DC"/>
    <w:rsid w:val="00FA0D2A"/>
    <w:rsid w:val="00FA683F"/>
    <w:rsid w:val="00FB7756"/>
    <w:rsid w:val="00FC174F"/>
    <w:rsid w:val="00FC27E4"/>
    <w:rsid w:val="00FD16F6"/>
    <w:rsid w:val="00FD63B7"/>
    <w:rsid w:val="00FE69BA"/>
    <w:rsid w:val="00FF42A4"/>
    <w:rsid w:val="00FF4CBD"/>
    <w:rsid w:val="1F30767E"/>
    <w:rsid w:val="2E4F5192"/>
    <w:rsid w:val="6EA36529"/>
    <w:rsid w:val="74E7481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List Paragraph"/>
    <w:basedOn w:val="1"/>
    <w:qFormat/>
    <w:uiPriority w:val="99"/>
    <w:pPr>
      <w:ind w:firstLine="420" w:firstLineChars="200"/>
    </w:pPr>
  </w:style>
  <w:style w:type="character" w:customStyle="1" w:styleId="8">
    <w:name w:val="页眉 Char"/>
    <w:basedOn w:val="4"/>
    <w:link w:val="3"/>
    <w:qFormat/>
    <w:locked/>
    <w:uiPriority w:val="0"/>
    <w:rPr>
      <w:rFonts w:cs="Times New Roman"/>
      <w:sz w:val="18"/>
      <w:szCs w:val="18"/>
    </w:rPr>
  </w:style>
  <w:style w:type="character" w:customStyle="1" w:styleId="9">
    <w:name w:val="页脚 Char"/>
    <w:basedOn w:val="4"/>
    <w:link w:val="2"/>
    <w:qFormat/>
    <w:locked/>
    <w:uiPriority w:val="0"/>
    <w:rPr>
      <w:rFonts w:cs="Times New Roman"/>
      <w:sz w:val="18"/>
      <w:szCs w:val="18"/>
    </w:rPr>
  </w:style>
  <w:style w:type="character" w:customStyle="1" w:styleId="10">
    <w:name w:val="apple-converted-space"/>
    <w:basedOn w:val="4"/>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1655</Words>
  <Characters>9434</Characters>
  <Lines>78</Lines>
  <Paragraphs>22</Paragraphs>
  <ScaleCrop>false</ScaleCrop>
  <LinksUpToDate>false</LinksUpToDate>
  <CharactersWithSpaces>11067</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2016-04-09T02:49:00Z</dcterms:created>
  <dc:creator>yang</dc:creator>
  <cp:lastModifiedBy>chenjun</cp:lastModifiedBy>
  <cp:lastPrinted>2016-04-23T01:59:00Z</cp:lastPrinted>
  <dcterms:modified xsi:type="dcterms:W3CDTF">2016-05-25T07:08:58Z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